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B7" w:rsidRPr="005415B7" w:rsidRDefault="005415B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5415B7">
        <w:rPr>
          <w:rFonts w:ascii="Times New Roman" w:hAnsi="Times New Roman" w:cs="Times New Roman"/>
          <w:sz w:val="28"/>
          <w:szCs w:val="28"/>
        </w:rPr>
        <w:br/>
      </w:r>
    </w:p>
    <w:p w:rsidR="005415B7" w:rsidRPr="005415B7" w:rsidRDefault="005415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5415B7" w:rsidRPr="005415B7" w:rsidRDefault="005415B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РЕШЕНИЕ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от 4 декабря 2024 г. N 842</w:t>
      </w:r>
    </w:p>
    <w:p w:rsidR="005415B7" w:rsidRPr="005415B7" w:rsidRDefault="005415B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 ПОРЯДКЕ УВЕДОМЛЕНИЯ ЛИЦОМ, ЗАМЕЩАЮЩИМ МУНИЦИПАЛЬНУЮ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ДОЛЖНОСТЬ, О ВОЗНИКНОВЕНИИ НЕ ЗАВИСЯЩИХ ОТ НЕГО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ОБСТОЯТЕЛЬСТВ, ПРЕПЯТСТВУЮЩИХ СОБЛЮДЕНИЮ ОГРАНИЧЕНИЙ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И ЗАПРЕТОВ, ТРЕБОВАНИЙ О ПРЕДОТВРАЩЕНИИ ИЛИ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ОБ УРЕГУЛИРОВАНИИ КОНФЛИКТА ИНТЕРЕСОВ И ИСПОЛНЕНИЮ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ОБЯЗАННОСТЕЙ, УСТАНОВЛЕННЫХ ФЕДЕРАЛЬНЫМИ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ЗАКОНАМИ В ЦЕЛЯХ ПРОТИВОДЕЙСТВИЯ КОРРУПЦИИ</w:t>
      </w: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5"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5415B7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6"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5415B7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руководствуясь </w:t>
      </w:r>
      <w:hyperlink r:id="rId7"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статьей 35</w:t>
        </w:r>
      </w:hyperlink>
      <w:r w:rsidRPr="005415B7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36"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415B7">
        <w:rPr>
          <w:rFonts w:ascii="Times New Roman" w:hAnsi="Times New Roman" w:cs="Times New Roman"/>
          <w:sz w:val="28"/>
          <w:szCs w:val="28"/>
        </w:rPr>
        <w:t xml:space="preserve"> уведомления лицом, замещающим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 (приложение).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2. Решение вступает в силу на следующий день после его официального опубликования.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3. 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Д.В.АСАНЦЕВ</w:t>
      </w: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М.Г.КУДРЯВЦЕВ</w:t>
      </w:r>
    </w:p>
    <w:p w:rsidR="005415B7" w:rsidRPr="005415B7" w:rsidRDefault="005415B7" w:rsidP="005415B7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к решению</w:t>
      </w: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5415B7" w:rsidRPr="005415B7" w:rsidRDefault="005415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от 04.12.2024 N 842</w:t>
      </w: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5415B7">
        <w:rPr>
          <w:rFonts w:ascii="Times New Roman" w:hAnsi="Times New Roman" w:cs="Times New Roman"/>
          <w:sz w:val="28"/>
          <w:szCs w:val="28"/>
        </w:rPr>
        <w:t>ПОРЯДОК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УВЕДОМЛЕНИЯ ЛИЦОМ, ЗАМЕЩАЮЩИМ МУНИЦИПАЛЬНУЮ ДОЛЖНОСТЬ,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 ВОЗНИКНОВЕНИИ НЕ ЗАВИСЯЩИХ ОТ НЕГО ОБСТОЯТЕЛЬСТВ,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ПРЕПЯТСТВУЮЩИХ СОБЛЮДЕНИЮ ОГРАНИЧЕНИЙ И ЗАПРЕТОВ, ТРЕБОВАНИЙ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 ПРЕДОТВРАЩЕНИИ ИЛИ ОБ УРЕГУЛИРОВАНИИ КОНФЛИКТА ИНТЕРЕСОВ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И ИСПОЛНЕНИЮ ОБЯЗАННОСТЕЙ, УСТАНОВЛЕННЫХ ФЕДЕРАЛЬНЫМИ</w:t>
      </w:r>
    </w:p>
    <w:p w:rsidR="005415B7" w:rsidRPr="005415B7" w:rsidRDefault="005415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ЗАКОНАМИ В ЦЕЛЯХ ПРОТИВОДЕЙСТВИЯ КОРРУПЦИИ</w:t>
      </w: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1. Порядок уведомления лицом, замещающим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 (далее - Порядок), разработан в соответствии с </w:t>
      </w:r>
      <w:hyperlink r:id="rId8"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5415B7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6 статьи 13</w:t>
        </w:r>
      </w:hyperlink>
      <w:r w:rsidRPr="005415B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2. Порядок определяет процедуру уведомления лицом, замещающим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коррупции.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3. Лицо, замещающее муниципальную должность, в течение 3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коррупции, обязано подать уведомление об этом в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созданную решением Совета депутатов города Новосибирска.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В случае, если указанные обстоятельства препятствуют подаче уведомления в установленный срок, такое уведомление должно быть подано не позднее 10 </w:t>
      </w:r>
      <w:r w:rsidRPr="005415B7">
        <w:rPr>
          <w:rFonts w:ascii="Times New Roman" w:hAnsi="Times New Roman" w:cs="Times New Roman"/>
          <w:sz w:val="28"/>
          <w:szCs w:val="28"/>
        </w:rPr>
        <w:lastRenderedPageBreak/>
        <w:t>рабочих дней со дня прекращения указанных обстоятельств.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75">
        <w:r w:rsidRPr="005415B7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5415B7">
        <w:rPr>
          <w:rFonts w:ascii="Times New Roman" w:hAnsi="Times New Roman" w:cs="Times New Roman"/>
          <w:sz w:val="28"/>
          <w:szCs w:val="28"/>
        </w:rPr>
        <w:t xml:space="preserve"> подается в виде документа на бумажном носителе или электронного документа по форме согласно приложению к Порядку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обстоятельств.</w:t>
      </w:r>
    </w:p>
    <w:p w:rsidR="005415B7" w:rsidRPr="005415B7" w:rsidRDefault="00541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5. В случае подачи уведомления в виде электронного документа такое уведомление направляется на адрес электронной почты Совета депутатов города Новосибирска: gorsovetnsk@admnsk.ru.</w:t>
      </w: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15B7" w:rsidRDefault="005415B7" w:rsidP="005415B7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лицом, замещающим муниципальную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о возникновении не зависящих от него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препятствующих соблюдению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ограничений и запретов, требований о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предотвращении или об урегулировании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 и исполнению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обязанностей, установленных федеральными</w:t>
      </w:r>
    </w:p>
    <w:p w:rsidR="005415B7" w:rsidRDefault="005415B7" w:rsidP="0054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законами в целях противодействия коррупции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                                    В   комиссию по соблюдению лицами,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                                    замещающими муниципальные должности,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                                    ограничений, запретов и исполнению ими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                                    обязанностей, установленных в целях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                                    противодействия коррупции,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5415B7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Pr="005415B7">
        <w:rPr>
          <w:rFonts w:ascii="Times New Roman" w:hAnsi="Times New Roman" w:cs="Times New Roman"/>
          <w:sz w:val="24"/>
          <w:szCs w:val="28"/>
        </w:rPr>
        <w:t>(фамилия,</w:t>
      </w:r>
      <w:r>
        <w:rPr>
          <w:rFonts w:ascii="Times New Roman" w:hAnsi="Times New Roman" w:cs="Times New Roman"/>
          <w:sz w:val="24"/>
          <w:szCs w:val="28"/>
        </w:rPr>
        <w:t xml:space="preserve"> и</w:t>
      </w:r>
      <w:r w:rsidRPr="005415B7">
        <w:rPr>
          <w:rFonts w:ascii="Times New Roman" w:hAnsi="Times New Roman" w:cs="Times New Roman"/>
          <w:sz w:val="24"/>
          <w:szCs w:val="28"/>
        </w:rPr>
        <w:t xml:space="preserve">мя, отчество </w:t>
      </w:r>
      <w:r>
        <w:rPr>
          <w:rFonts w:ascii="Times New Roman" w:hAnsi="Times New Roman" w:cs="Times New Roman"/>
          <w:sz w:val="24"/>
          <w:szCs w:val="28"/>
        </w:rPr>
        <w:t>(пр</w:t>
      </w:r>
      <w:r w:rsidRPr="005415B7">
        <w:rPr>
          <w:rFonts w:ascii="Times New Roman" w:hAnsi="Times New Roman" w:cs="Times New Roman"/>
          <w:sz w:val="24"/>
          <w:szCs w:val="28"/>
        </w:rPr>
        <w:t>и наличии),</w:t>
      </w:r>
      <w:r>
        <w:rPr>
          <w:rFonts w:ascii="Times New Roman" w:hAnsi="Times New Roman" w:cs="Times New Roman"/>
          <w:sz w:val="24"/>
          <w:szCs w:val="28"/>
        </w:rPr>
        <w:br/>
        <w:t xml:space="preserve">                                                    </w:t>
      </w:r>
      <w:r w:rsidRPr="005415B7">
        <w:rPr>
          <w:rFonts w:ascii="Times New Roman" w:hAnsi="Times New Roman" w:cs="Times New Roman"/>
          <w:sz w:val="24"/>
          <w:szCs w:val="28"/>
        </w:rPr>
        <w:t>замещаемая должность)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о возникновении не зависящих от лица, замещающего муниципальную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должность, обстоятельств, препятствующих соблюдению ограничений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и запретов, требований о предотвращении или об урегулировании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конфликта интересов и исполнению обязанностей, установленных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федеральными законами в целях противодействия коррупции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Сообщаю о возникновении не зависящих от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5415B7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 xml:space="preserve">препятствующих соблюдению ограничений и </w:t>
      </w:r>
      <w:r>
        <w:rPr>
          <w:rFonts w:ascii="Times New Roman" w:hAnsi="Times New Roman" w:cs="Times New Roman"/>
          <w:sz w:val="28"/>
          <w:szCs w:val="28"/>
        </w:rPr>
        <w:t>запретов, т</w:t>
      </w:r>
      <w:r w:rsidRPr="005415B7">
        <w:rPr>
          <w:rFonts w:ascii="Times New Roman" w:hAnsi="Times New Roman" w:cs="Times New Roman"/>
          <w:sz w:val="28"/>
          <w:szCs w:val="28"/>
        </w:rPr>
        <w:t>ребований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 xml:space="preserve">предотвращении или об урегулировании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415B7">
        <w:rPr>
          <w:rFonts w:ascii="Times New Roman" w:hAnsi="Times New Roman" w:cs="Times New Roman"/>
          <w:sz w:val="28"/>
          <w:szCs w:val="28"/>
        </w:rPr>
        <w:t>онфликта интересов и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обязанностей, установленных федеральными законами в целях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коррупции: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415B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415B7">
        <w:rPr>
          <w:rFonts w:ascii="Times New Roman" w:hAnsi="Times New Roman" w:cs="Times New Roman"/>
          <w:sz w:val="24"/>
          <w:szCs w:val="28"/>
        </w:rPr>
        <w:t>(указываются обстоятельства, препятствующие соблюдению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415B7">
        <w:rPr>
          <w:rFonts w:ascii="Times New Roman" w:hAnsi="Times New Roman" w:cs="Times New Roman"/>
          <w:sz w:val="24"/>
          <w:szCs w:val="28"/>
        </w:rPr>
        <w:t>ограничений и запретов, требований о предотвращении или об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415B7">
        <w:rPr>
          <w:rFonts w:ascii="Times New Roman" w:hAnsi="Times New Roman" w:cs="Times New Roman"/>
          <w:sz w:val="24"/>
          <w:szCs w:val="28"/>
        </w:rPr>
        <w:t>урегулировании конфликта интересов и исполнению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415B7">
        <w:rPr>
          <w:rFonts w:ascii="Times New Roman" w:hAnsi="Times New Roman" w:cs="Times New Roman"/>
          <w:sz w:val="24"/>
          <w:szCs w:val="28"/>
        </w:rPr>
        <w:t>обязанностей, установленных федеральными законами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415B7">
        <w:rPr>
          <w:rFonts w:ascii="Times New Roman" w:hAnsi="Times New Roman" w:cs="Times New Roman"/>
          <w:sz w:val="24"/>
          <w:szCs w:val="28"/>
        </w:rPr>
        <w:t>в целях противодействия коррупции)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Приложения к уведомлению &lt;*&gt;: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 w:rsidP="00EB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lastRenderedPageBreak/>
        <w:t>Обязуюсь не позднее чем через один месяц со дня прекращения действия не</w:t>
      </w:r>
      <w:r>
        <w:rPr>
          <w:rFonts w:ascii="Times New Roman" w:hAnsi="Times New Roman" w:cs="Times New Roman"/>
          <w:sz w:val="28"/>
          <w:szCs w:val="28"/>
        </w:rPr>
        <w:t xml:space="preserve"> зависящих </w:t>
      </w:r>
      <w:r w:rsidRPr="005415B7">
        <w:rPr>
          <w:rFonts w:ascii="Times New Roman" w:hAnsi="Times New Roman" w:cs="Times New Roman"/>
          <w:sz w:val="28"/>
          <w:szCs w:val="28"/>
        </w:rPr>
        <w:t>от меня обстоятельств, препятствующих соблюдению ограничений и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запретов, требований о предотвращении или об урегулировании конфликта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интересов и исполнению обязанностей, установленных федеральными законами в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целях противодействия коррупции, обеспечить соблюдение таких ограничений,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запретов и требований, а также исполнение таких обязанностей.</w:t>
      </w:r>
    </w:p>
    <w:p w:rsidR="005415B7" w:rsidRPr="005415B7" w:rsidRDefault="005415B7" w:rsidP="00EB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по соблюдению лицами, замещающими муниципальные должности, ограничений,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запретов и исполнению ими обязанностей, установленных в целях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противодействия коррупции, при рассмотрении настоящего уведомления (нужное</w:t>
      </w:r>
      <w:r w:rsidR="00EB2E06">
        <w:rPr>
          <w:rFonts w:ascii="Times New Roman" w:hAnsi="Times New Roman" w:cs="Times New Roman"/>
          <w:sz w:val="28"/>
          <w:szCs w:val="28"/>
        </w:rPr>
        <w:t xml:space="preserve"> </w:t>
      </w:r>
      <w:r w:rsidRPr="005415B7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5415B7" w:rsidRPr="005415B7" w:rsidRDefault="005415B7" w:rsidP="00EB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EB2E06">
        <w:rPr>
          <w:rFonts w:ascii="Times New Roman" w:hAnsi="Times New Roman" w:cs="Times New Roman"/>
          <w:sz w:val="28"/>
          <w:szCs w:val="28"/>
        </w:rPr>
        <w:t xml:space="preserve">о </w:t>
      </w:r>
      <w:r w:rsidRPr="005415B7">
        <w:rPr>
          <w:rFonts w:ascii="Times New Roman" w:hAnsi="Times New Roman" w:cs="Times New Roman"/>
          <w:sz w:val="28"/>
          <w:szCs w:val="28"/>
        </w:rPr>
        <w:t>принятом решении прошу направить:</w:t>
      </w:r>
    </w:p>
    <w:p w:rsidR="00EB2E06" w:rsidRDefault="005415B7" w:rsidP="00EB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="00EB2E06">
        <w:rPr>
          <w:rFonts w:ascii="Times New Roman" w:hAnsi="Times New Roman" w:cs="Times New Roman"/>
          <w:sz w:val="28"/>
          <w:szCs w:val="28"/>
        </w:rPr>
        <w:t>(</w:t>
      </w:r>
      <w:r w:rsidRPr="00EB2E06">
        <w:rPr>
          <w:rFonts w:ascii="Times New Roman" w:hAnsi="Times New Roman" w:cs="Times New Roman"/>
          <w:sz w:val="24"/>
          <w:szCs w:val="28"/>
        </w:rPr>
        <w:t>указывается адрес фактического прож</w:t>
      </w:r>
      <w:r w:rsidR="00EB2E06">
        <w:rPr>
          <w:rFonts w:ascii="Times New Roman" w:hAnsi="Times New Roman" w:cs="Times New Roman"/>
          <w:sz w:val="24"/>
          <w:szCs w:val="28"/>
        </w:rPr>
        <w:t xml:space="preserve">ивания, адрес электронной </w:t>
      </w:r>
      <w:r w:rsidR="00EB2E06" w:rsidRPr="00EB2E06">
        <w:rPr>
          <w:rFonts w:ascii="Times New Roman" w:hAnsi="Times New Roman" w:cs="Times New Roman"/>
          <w:sz w:val="24"/>
          <w:szCs w:val="28"/>
        </w:rPr>
        <w:t>почты</w:t>
      </w:r>
      <w:r w:rsidRPr="005415B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415B7" w:rsidRPr="00EB2E06" w:rsidRDefault="00EB2E06" w:rsidP="00EB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415B7" w:rsidRPr="00EB2E06">
        <w:rPr>
          <w:rFonts w:ascii="Times New Roman" w:hAnsi="Times New Roman" w:cs="Times New Roman"/>
          <w:sz w:val="24"/>
          <w:szCs w:val="28"/>
        </w:rPr>
        <w:t>либо иной способ направления решения)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EB2E06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15B7" w:rsidRPr="005415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="005415B7" w:rsidRPr="005415B7">
        <w:rPr>
          <w:rFonts w:ascii="Times New Roman" w:hAnsi="Times New Roman" w:cs="Times New Roman"/>
          <w:sz w:val="28"/>
          <w:szCs w:val="28"/>
        </w:rPr>
        <w:t xml:space="preserve"> ___________ 20___ г. ________________</w:t>
      </w:r>
      <w:r>
        <w:rPr>
          <w:rFonts w:ascii="Times New Roman" w:hAnsi="Times New Roman" w:cs="Times New Roman"/>
          <w:sz w:val="28"/>
          <w:szCs w:val="28"/>
        </w:rPr>
        <w:t>____________ ________________</w:t>
      </w:r>
    </w:p>
    <w:p w:rsidR="005415B7" w:rsidRPr="00EB2E06" w:rsidRDefault="005415B7" w:rsidP="00EB2E0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2E06">
        <w:rPr>
          <w:rFonts w:ascii="Times New Roman" w:hAnsi="Times New Roman" w:cs="Times New Roman"/>
          <w:sz w:val="28"/>
          <w:szCs w:val="28"/>
        </w:rPr>
        <w:t xml:space="preserve">      </w:t>
      </w:r>
      <w:r w:rsidRPr="005415B7">
        <w:rPr>
          <w:rFonts w:ascii="Times New Roman" w:hAnsi="Times New Roman" w:cs="Times New Roman"/>
          <w:sz w:val="28"/>
          <w:szCs w:val="28"/>
        </w:rPr>
        <w:t xml:space="preserve">  </w:t>
      </w:r>
      <w:r w:rsidRPr="00EB2E06">
        <w:rPr>
          <w:rFonts w:ascii="Times New Roman" w:hAnsi="Times New Roman" w:cs="Times New Roman"/>
          <w:sz w:val="24"/>
          <w:szCs w:val="28"/>
        </w:rPr>
        <w:t xml:space="preserve">(подпись лица, направляющего </w:t>
      </w:r>
      <w:r w:rsidR="00EB2E06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Start"/>
      <w:r w:rsidR="00EB2E06">
        <w:rPr>
          <w:rFonts w:ascii="Times New Roman" w:hAnsi="Times New Roman" w:cs="Times New Roman"/>
          <w:sz w:val="24"/>
          <w:szCs w:val="28"/>
        </w:rPr>
        <w:t xml:space="preserve">   </w:t>
      </w:r>
      <w:r w:rsidRPr="00EB2E06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EB2E06">
        <w:rPr>
          <w:rFonts w:ascii="Times New Roman" w:hAnsi="Times New Roman" w:cs="Times New Roman"/>
          <w:sz w:val="24"/>
          <w:szCs w:val="28"/>
        </w:rPr>
        <w:t>фамилия, инициалы)</w:t>
      </w:r>
    </w:p>
    <w:p w:rsidR="005415B7" w:rsidRPr="00EB2E06" w:rsidRDefault="005415B7" w:rsidP="0054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B2E06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 w:rsidR="00EB2E06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Pr="00EB2E06">
        <w:rPr>
          <w:rFonts w:ascii="Times New Roman" w:hAnsi="Times New Roman" w:cs="Times New Roman"/>
          <w:sz w:val="24"/>
          <w:szCs w:val="28"/>
        </w:rPr>
        <w:t xml:space="preserve"> уведомление)</w:t>
      </w:r>
    </w:p>
    <w:p w:rsidR="005415B7" w:rsidRPr="005415B7" w:rsidRDefault="005415B7" w:rsidP="00541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5B7" w:rsidRPr="005415B7" w:rsidRDefault="005415B7" w:rsidP="00EB2E0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15B7" w:rsidRPr="005415B7" w:rsidRDefault="005415B7" w:rsidP="00EB2E0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5B7">
        <w:rPr>
          <w:rFonts w:ascii="Times New Roman" w:hAnsi="Times New Roman" w:cs="Times New Roman"/>
          <w:sz w:val="28"/>
          <w:szCs w:val="28"/>
        </w:rPr>
        <w:t>&lt;*&gt; Указываются документы, иные материалы и (или) информация (при наличии), подтверждающие факт наступления не зависящих от лица, замещающего муниципальную должность, обстоятельств.</w:t>
      </w:r>
    </w:p>
    <w:sectPr w:rsidR="005415B7" w:rsidRPr="005415B7" w:rsidSect="005415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B7"/>
    <w:rsid w:val="004561FE"/>
    <w:rsid w:val="005415B7"/>
    <w:rsid w:val="00E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12A1"/>
  <w15:chartTrackingRefBased/>
  <w15:docId w15:val="{0ED268A4-0D9B-4606-916A-A85016B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5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15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415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15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85220&amp;dst=1009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3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480&amp;dst=10139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&amp;dst=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Дзюина Виктория Ивановна</dc:creator>
  <cp:keywords/>
  <dc:description/>
  <cp:lastModifiedBy>Дзюина Виктория Ивановна</cp:lastModifiedBy>
  <cp:revision>1</cp:revision>
  <dcterms:created xsi:type="dcterms:W3CDTF">2025-11-26T08:59:00Z</dcterms:created>
  <dcterms:modified xsi:type="dcterms:W3CDTF">2025-11-26T09:19:00Z</dcterms:modified>
</cp:coreProperties>
</file>