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C45" w:rsidRPr="00564DE7" w:rsidRDefault="00423C45">
      <w:pPr>
        <w:pStyle w:val="ConsPlusTitlePage"/>
        <w:rPr>
          <w:rFonts w:ascii="Times New Roman" w:hAnsi="Times New Roman" w:cs="Times New Roman"/>
          <w:sz w:val="28"/>
          <w:szCs w:val="28"/>
        </w:rPr>
      </w:pPr>
      <w:r w:rsidRPr="00564DE7">
        <w:rPr>
          <w:rFonts w:ascii="Times New Roman" w:hAnsi="Times New Roman" w:cs="Times New Roman"/>
          <w:sz w:val="28"/>
          <w:szCs w:val="28"/>
        </w:rPr>
        <w:t xml:space="preserve">Документ предоставлен </w:t>
      </w:r>
      <w:hyperlink r:id="rId5">
        <w:proofErr w:type="spellStart"/>
        <w:r w:rsidRPr="00564DE7">
          <w:rPr>
            <w:rFonts w:ascii="Times New Roman" w:hAnsi="Times New Roman" w:cs="Times New Roman"/>
            <w:color w:val="0000FF"/>
            <w:sz w:val="28"/>
            <w:szCs w:val="28"/>
          </w:rPr>
          <w:t>КонсультантПлюс</w:t>
        </w:r>
        <w:proofErr w:type="spellEnd"/>
      </w:hyperlink>
      <w:r w:rsidRPr="00564DE7">
        <w:rPr>
          <w:rFonts w:ascii="Times New Roman" w:hAnsi="Times New Roman" w:cs="Times New Roman"/>
          <w:sz w:val="28"/>
          <w:szCs w:val="28"/>
        </w:rPr>
        <w:br/>
      </w:r>
    </w:p>
    <w:p w:rsidR="00423C45" w:rsidRPr="00564DE7" w:rsidRDefault="00423C45">
      <w:pPr>
        <w:pStyle w:val="ConsPlusNormal"/>
        <w:outlineLvl w:val="0"/>
        <w:rPr>
          <w:rFonts w:ascii="Times New Roman" w:hAnsi="Times New Roman" w:cs="Times New Roman"/>
          <w:sz w:val="28"/>
          <w:szCs w:val="28"/>
        </w:rPr>
      </w:pPr>
    </w:p>
    <w:p w:rsidR="00423C45" w:rsidRPr="00564DE7" w:rsidRDefault="00423C45">
      <w:pPr>
        <w:pStyle w:val="ConsPlusTitle"/>
        <w:jc w:val="center"/>
        <w:outlineLvl w:val="0"/>
        <w:rPr>
          <w:rFonts w:ascii="Times New Roman" w:hAnsi="Times New Roman" w:cs="Times New Roman"/>
          <w:sz w:val="28"/>
          <w:szCs w:val="28"/>
        </w:rPr>
      </w:pPr>
      <w:r w:rsidRPr="00564DE7">
        <w:rPr>
          <w:rFonts w:ascii="Times New Roman" w:hAnsi="Times New Roman" w:cs="Times New Roman"/>
          <w:sz w:val="28"/>
          <w:szCs w:val="28"/>
        </w:rPr>
        <w:t>ГУБЕРНАТОР НОВОСИБИРСКОЙ ОБЛАСТИ</w:t>
      </w:r>
    </w:p>
    <w:p w:rsidR="00423C45" w:rsidRPr="00564DE7" w:rsidRDefault="00423C45">
      <w:pPr>
        <w:pStyle w:val="ConsPlusTitle"/>
        <w:jc w:val="center"/>
        <w:rPr>
          <w:rFonts w:ascii="Times New Roman" w:hAnsi="Times New Roman" w:cs="Times New Roman"/>
          <w:sz w:val="28"/>
          <w:szCs w:val="28"/>
        </w:rPr>
      </w:pPr>
    </w:p>
    <w:p w:rsidR="00423C45" w:rsidRPr="00564DE7" w:rsidRDefault="00423C45">
      <w:pPr>
        <w:pStyle w:val="ConsPlusTitle"/>
        <w:jc w:val="center"/>
        <w:rPr>
          <w:rFonts w:ascii="Times New Roman" w:hAnsi="Times New Roman" w:cs="Times New Roman"/>
          <w:sz w:val="28"/>
          <w:szCs w:val="28"/>
        </w:rPr>
      </w:pPr>
      <w:r w:rsidRPr="00564DE7">
        <w:rPr>
          <w:rFonts w:ascii="Times New Roman" w:hAnsi="Times New Roman" w:cs="Times New Roman"/>
          <w:sz w:val="28"/>
          <w:szCs w:val="28"/>
        </w:rPr>
        <w:t>ПОСТАНОВЛЕНИЕ</w:t>
      </w:r>
    </w:p>
    <w:p w:rsidR="00423C45" w:rsidRPr="00564DE7" w:rsidRDefault="00423C45">
      <w:pPr>
        <w:pStyle w:val="ConsPlusTitle"/>
        <w:jc w:val="center"/>
        <w:rPr>
          <w:rFonts w:ascii="Times New Roman" w:hAnsi="Times New Roman" w:cs="Times New Roman"/>
          <w:sz w:val="28"/>
          <w:szCs w:val="28"/>
        </w:rPr>
      </w:pPr>
      <w:r w:rsidRPr="00564DE7">
        <w:rPr>
          <w:rFonts w:ascii="Times New Roman" w:hAnsi="Times New Roman" w:cs="Times New Roman"/>
          <w:sz w:val="28"/>
          <w:szCs w:val="28"/>
        </w:rPr>
        <w:t>от 13 октября 2015 г. N 228</w:t>
      </w:r>
    </w:p>
    <w:p w:rsidR="00423C45" w:rsidRPr="00564DE7" w:rsidRDefault="00423C45">
      <w:pPr>
        <w:pStyle w:val="ConsPlusTitle"/>
        <w:jc w:val="center"/>
        <w:rPr>
          <w:rFonts w:ascii="Times New Roman" w:hAnsi="Times New Roman" w:cs="Times New Roman"/>
          <w:sz w:val="28"/>
          <w:szCs w:val="28"/>
        </w:rPr>
      </w:pPr>
    </w:p>
    <w:p w:rsidR="00423C45" w:rsidRPr="00564DE7" w:rsidRDefault="00423C45">
      <w:pPr>
        <w:pStyle w:val="ConsPlusTitle"/>
        <w:jc w:val="center"/>
        <w:rPr>
          <w:rFonts w:ascii="Times New Roman" w:hAnsi="Times New Roman" w:cs="Times New Roman"/>
          <w:sz w:val="28"/>
          <w:szCs w:val="28"/>
        </w:rPr>
      </w:pPr>
      <w:r w:rsidRPr="00564DE7">
        <w:rPr>
          <w:rFonts w:ascii="Times New Roman" w:hAnsi="Times New Roman" w:cs="Times New Roman"/>
          <w:sz w:val="28"/>
          <w:szCs w:val="28"/>
        </w:rPr>
        <w:t>ОБ ОБРАЗОВАНИИ КОМИССИИ ПО КООРДИНАЦИИ РАБОТЫ ПО</w:t>
      </w:r>
    </w:p>
    <w:p w:rsidR="00423C45" w:rsidRPr="00564DE7" w:rsidRDefault="00423C45">
      <w:pPr>
        <w:pStyle w:val="ConsPlusTitle"/>
        <w:jc w:val="center"/>
        <w:rPr>
          <w:rFonts w:ascii="Times New Roman" w:hAnsi="Times New Roman" w:cs="Times New Roman"/>
          <w:sz w:val="28"/>
          <w:szCs w:val="28"/>
        </w:rPr>
      </w:pPr>
      <w:r w:rsidRPr="00564DE7">
        <w:rPr>
          <w:rFonts w:ascii="Times New Roman" w:hAnsi="Times New Roman" w:cs="Times New Roman"/>
          <w:sz w:val="28"/>
          <w:szCs w:val="28"/>
        </w:rPr>
        <w:t>ПРОТИВОДЕЙСТВИЮ КОРРУПЦИИ В НОВОСИБИРСКОЙ ОБЛАСТИ</w:t>
      </w:r>
    </w:p>
    <w:p w:rsidR="00423C45" w:rsidRPr="00564DE7" w:rsidRDefault="00423C45">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6"/>
        <w:gridCol w:w="113"/>
      </w:tblGrid>
      <w:tr w:rsidR="00423C45" w:rsidRPr="00564D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C45" w:rsidRPr="00564DE7" w:rsidRDefault="00423C45">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23C45" w:rsidRPr="00564DE7" w:rsidRDefault="00423C45">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23C45" w:rsidRPr="00564DE7" w:rsidRDefault="00423C45">
            <w:pPr>
              <w:pStyle w:val="ConsPlusNormal"/>
              <w:jc w:val="center"/>
              <w:rPr>
                <w:rFonts w:ascii="Times New Roman" w:hAnsi="Times New Roman" w:cs="Times New Roman"/>
                <w:sz w:val="28"/>
                <w:szCs w:val="28"/>
              </w:rPr>
            </w:pPr>
            <w:r w:rsidRPr="00564DE7">
              <w:rPr>
                <w:rFonts w:ascii="Times New Roman" w:hAnsi="Times New Roman" w:cs="Times New Roman"/>
                <w:color w:val="392C69"/>
                <w:sz w:val="28"/>
                <w:szCs w:val="28"/>
              </w:rPr>
              <w:t>Список изменяющих документов</w:t>
            </w:r>
          </w:p>
          <w:p w:rsidR="00423C45" w:rsidRPr="00564DE7" w:rsidRDefault="00423C45">
            <w:pPr>
              <w:pStyle w:val="ConsPlusNormal"/>
              <w:jc w:val="center"/>
              <w:rPr>
                <w:rFonts w:ascii="Times New Roman" w:hAnsi="Times New Roman" w:cs="Times New Roman"/>
                <w:sz w:val="28"/>
                <w:szCs w:val="28"/>
              </w:rPr>
            </w:pPr>
            <w:r w:rsidRPr="00564DE7">
              <w:rPr>
                <w:rFonts w:ascii="Times New Roman" w:hAnsi="Times New Roman" w:cs="Times New Roman"/>
                <w:color w:val="392C69"/>
                <w:sz w:val="28"/>
                <w:szCs w:val="28"/>
              </w:rPr>
              <w:t>(в ред. постановлений Губернатора Новосибирской области</w:t>
            </w:r>
          </w:p>
          <w:p w:rsidR="00423C45" w:rsidRPr="00564DE7" w:rsidRDefault="00423C45">
            <w:pPr>
              <w:pStyle w:val="ConsPlusNormal"/>
              <w:jc w:val="center"/>
              <w:rPr>
                <w:rFonts w:ascii="Times New Roman" w:hAnsi="Times New Roman" w:cs="Times New Roman"/>
                <w:sz w:val="28"/>
                <w:szCs w:val="28"/>
              </w:rPr>
            </w:pPr>
            <w:r w:rsidRPr="00564DE7">
              <w:rPr>
                <w:rFonts w:ascii="Times New Roman" w:hAnsi="Times New Roman" w:cs="Times New Roman"/>
                <w:color w:val="392C69"/>
                <w:sz w:val="28"/>
                <w:szCs w:val="28"/>
              </w:rPr>
              <w:t xml:space="preserve">от 27.11.2015 </w:t>
            </w:r>
            <w:hyperlink r:id="rId6">
              <w:r w:rsidRPr="00564DE7">
                <w:rPr>
                  <w:rFonts w:ascii="Times New Roman" w:hAnsi="Times New Roman" w:cs="Times New Roman"/>
                  <w:color w:val="0000FF"/>
                  <w:sz w:val="28"/>
                  <w:szCs w:val="28"/>
                </w:rPr>
                <w:t>N 257</w:t>
              </w:r>
            </w:hyperlink>
            <w:r w:rsidRPr="00564DE7">
              <w:rPr>
                <w:rFonts w:ascii="Times New Roman" w:hAnsi="Times New Roman" w:cs="Times New Roman"/>
                <w:color w:val="392C69"/>
                <w:sz w:val="28"/>
                <w:szCs w:val="28"/>
              </w:rPr>
              <w:t xml:space="preserve">, от 15.12.2015 </w:t>
            </w:r>
            <w:hyperlink r:id="rId7">
              <w:r w:rsidRPr="00564DE7">
                <w:rPr>
                  <w:rFonts w:ascii="Times New Roman" w:hAnsi="Times New Roman" w:cs="Times New Roman"/>
                  <w:color w:val="0000FF"/>
                  <w:sz w:val="28"/>
                  <w:szCs w:val="28"/>
                </w:rPr>
                <w:t>N 270</w:t>
              </w:r>
            </w:hyperlink>
            <w:r w:rsidRPr="00564DE7">
              <w:rPr>
                <w:rFonts w:ascii="Times New Roman" w:hAnsi="Times New Roman" w:cs="Times New Roman"/>
                <w:color w:val="392C69"/>
                <w:sz w:val="28"/>
                <w:szCs w:val="28"/>
              </w:rPr>
              <w:t xml:space="preserve">, от 09.03.2016 </w:t>
            </w:r>
            <w:hyperlink r:id="rId8">
              <w:r w:rsidRPr="00564DE7">
                <w:rPr>
                  <w:rFonts w:ascii="Times New Roman" w:hAnsi="Times New Roman" w:cs="Times New Roman"/>
                  <w:color w:val="0000FF"/>
                  <w:sz w:val="28"/>
                  <w:szCs w:val="28"/>
                </w:rPr>
                <w:t>N 61</w:t>
              </w:r>
            </w:hyperlink>
            <w:r w:rsidRPr="00564DE7">
              <w:rPr>
                <w:rFonts w:ascii="Times New Roman" w:hAnsi="Times New Roman" w:cs="Times New Roman"/>
                <w:color w:val="392C69"/>
                <w:sz w:val="28"/>
                <w:szCs w:val="28"/>
              </w:rPr>
              <w:t>,</w:t>
            </w:r>
          </w:p>
          <w:p w:rsidR="00423C45" w:rsidRPr="00564DE7" w:rsidRDefault="00423C45">
            <w:pPr>
              <w:pStyle w:val="ConsPlusNormal"/>
              <w:jc w:val="center"/>
              <w:rPr>
                <w:rFonts w:ascii="Times New Roman" w:hAnsi="Times New Roman" w:cs="Times New Roman"/>
                <w:sz w:val="28"/>
                <w:szCs w:val="28"/>
              </w:rPr>
            </w:pPr>
            <w:r w:rsidRPr="00564DE7">
              <w:rPr>
                <w:rFonts w:ascii="Times New Roman" w:hAnsi="Times New Roman" w:cs="Times New Roman"/>
                <w:color w:val="392C69"/>
                <w:sz w:val="28"/>
                <w:szCs w:val="28"/>
              </w:rPr>
              <w:t xml:space="preserve">от 16.06.2016 </w:t>
            </w:r>
            <w:hyperlink r:id="rId9">
              <w:r w:rsidRPr="00564DE7">
                <w:rPr>
                  <w:rFonts w:ascii="Times New Roman" w:hAnsi="Times New Roman" w:cs="Times New Roman"/>
                  <w:color w:val="0000FF"/>
                  <w:sz w:val="28"/>
                  <w:szCs w:val="28"/>
                </w:rPr>
                <w:t>N 144</w:t>
              </w:r>
            </w:hyperlink>
            <w:r w:rsidRPr="00564DE7">
              <w:rPr>
                <w:rFonts w:ascii="Times New Roman" w:hAnsi="Times New Roman" w:cs="Times New Roman"/>
                <w:color w:val="392C69"/>
                <w:sz w:val="28"/>
                <w:szCs w:val="28"/>
              </w:rPr>
              <w:t xml:space="preserve">, от 21.10.2016 </w:t>
            </w:r>
            <w:hyperlink r:id="rId10">
              <w:r w:rsidRPr="00564DE7">
                <w:rPr>
                  <w:rFonts w:ascii="Times New Roman" w:hAnsi="Times New Roman" w:cs="Times New Roman"/>
                  <w:color w:val="0000FF"/>
                  <w:sz w:val="28"/>
                  <w:szCs w:val="28"/>
                </w:rPr>
                <w:t>N 222</w:t>
              </w:r>
            </w:hyperlink>
            <w:r w:rsidRPr="00564DE7">
              <w:rPr>
                <w:rFonts w:ascii="Times New Roman" w:hAnsi="Times New Roman" w:cs="Times New Roman"/>
                <w:color w:val="392C69"/>
                <w:sz w:val="28"/>
                <w:szCs w:val="28"/>
              </w:rPr>
              <w:t xml:space="preserve">, от 07.08.2017 </w:t>
            </w:r>
            <w:hyperlink r:id="rId11">
              <w:r w:rsidRPr="00564DE7">
                <w:rPr>
                  <w:rFonts w:ascii="Times New Roman" w:hAnsi="Times New Roman" w:cs="Times New Roman"/>
                  <w:color w:val="0000FF"/>
                  <w:sz w:val="28"/>
                  <w:szCs w:val="28"/>
                </w:rPr>
                <w:t>N 153</w:t>
              </w:r>
            </w:hyperlink>
            <w:r w:rsidRPr="00564DE7">
              <w:rPr>
                <w:rFonts w:ascii="Times New Roman" w:hAnsi="Times New Roman" w:cs="Times New Roman"/>
                <w:color w:val="392C69"/>
                <w:sz w:val="28"/>
                <w:szCs w:val="28"/>
              </w:rPr>
              <w:t>,</w:t>
            </w:r>
          </w:p>
          <w:p w:rsidR="00423C45" w:rsidRPr="00564DE7" w:rsidRDefault="00423C45">
            <w:pPr>
              <w:pStyle w:val="ConsPlusNormal"/>
              <w:jc w:val="center"/>
              <w:rPr>
                <w:rFonts w:ascii="Times New Roman" w:hAnsi="Times New Roman" w:cs="Times New Roman"/>
                <w:sz w:val="28"/>
                <w:szCs w:val="28"/>
              </w:rPr>
            </w:pPr>
            <w:r w:rsidRPr="00564DE7">
              <w:rPr>
                <w:rFonts w:ascii="Times New Roman" w:hAnsi="Times New Roman" w:cs="Times New Roman"/>
                <w:color w:val="392C69"/>
                <w:sz w:val="28"/>
                <w:szCs w:val="28"/>
              </w:rPr>
              <w:t xml:space="preserve">от 05.10.2017 </w:t>
            </w:r>
            <w:hyperlink r:id="rId12">
              <w:r w:rsidRPr="00564DE7">
                <w:rPr>
                  <w:rFonts w:ascii="Times New Roman" w:hAnsi="Times New Roman" w:cs="Times New Roman"/>
                  <w:color w:val="0000FF"/>
                  <w:sz w:val="28"/>
                  <w:szCs w:val="28"/>
                </w:rPr>
                <w:t>N 179</w:t>
              </w:r>
            </w:hyperlink>
            <w:r w:rsidRPr="00564DE7">
              <w:rPr>
                <w:rFonts w:ascii="Times New Roman" w:hAnsi="Times New Roman" w:cs="Times New Roman"/>
                <w:color w:val="392C69"/>
                <w:sz w:val="28"/>
                <w:szCs w:val="28"/>
              </w:rPr>
              <w:t xml:space="preserve">, от 23.10.2017 </w:t>
            </w:r>
            <w:hyperlink r:id="rId13">
              <w:r w:rsidRPr="00564DE7">
                <w:rPr>
                  <w:rFonts w:ascii="Times New Roman" w:hAnsi="Times New Roman" w:cs="Times New Roman"/>
                  <w:color w:val="0000FF"/>
                  <w:sz w:val="28"/>
                  <w:szCs w:val="28"/>
                </w:rPr>
                <w:t>N 192</w:t>
              </w:r>
            </w:hyperlink>
            <w:r w:rsidRPr="00564DE7">
              <w:rPr>
                <w:rFonts w:ascii="Times New Roman" w:hAnsi="Times New Roman" w:cs="Times New Roman"/>
                <w:color w:val="392C69"/>
                <w:sz w:val="28"/>
                <w:szCs w:val="28"/>
              </w:rPr>
              <w:t xml:space="preserve">, от 30.11.2017 </w:t>
            </w:r>
            <w:hyperlink r:id="rId14">
              <w:r w:rsidRPr="00564DE7">
                <w:rPr>
                  <w:rFonts w:ascii="Times New Roman" w:hAnsi="Times New Roman" w:cs="Times New Roman"/>
                  <w:color w:val="0000FF"/>
                  <w:sz w:val="28"/>
                  <w:szCs w:val="28"/>
                </w:rPr>
                <w:t>N 227</w:t>
              </w:r>
            </w:hyperlink>
            <w:r w:rsidRPr="00564DE7">
              <w:rPr>
                <w:rFonts w:ascii="Times New Roman" w:hAnsi="Times New Roman" w:cs="Times New Roman"/>
                <w:color w:val="392C69"/>
                <w:sz w:val="28"/>
                <w:szCs w:val="28"/>
              </w:rPr>
              <w:t>,</w:t>
            </w:r>
          </w:p>
          <w:p w:rsidR="00423C45" w:rsidRPr="00564DE7" w:rsidRDefault="00423C45">
            <w:pPr>
              <w:pStyle w:val="ConsPlusNormal"/>
              <w:jc w:val="center"/>
              <w:rPr>
                <w:rFonts w:ascii="Times New Roman" w:hAnsi="Times New Roman" w:cs="Times New Roman"/>
                <w:sz w:val="28"/>
                <w:szCs w:val="28"/>
              </w:rPr>
            </w:pPr>
            <w:r w:rsidRPr="00564DE7">
              <w:rPr>
                <w:rFonts w:ascii="Times New Roman" w:hAnsi="Times New Roman" w:cs="Times New Roman"/>
                <w:color w:val="392C69"/>
                <w:sz w:val="28"/>
                <w:szCs w:val="28"/>
              </w:rPr>
              <w:t xml:space="preserve">от 19.03.2018 </w:t>
            </w:r>
            <w:hyperlink r:id="rId15">
              <w:r w:rsidRPr="00564DE7">
                <w:rPr>
                  <w:rFonts w:ascii="Times New Roman" w:hAnsi="Times New Roman" w:cs="Times New Roman"/>
                  <w:color w:val="0000FF"/>
                  <w:sz w:val="28"/>
                  <w:szCs w:val="28"/>
                </w:rPr>
                <w:t>N 50</w:t>
              </w:r>
            </w:hyperlink>
            <w:r w:rsidRPr="00564DE7">
              <w:rPr>
                <w:rFonts w:ascii="Times New Roman" w:hAnsi="Times New Roman" w:cs="Times New Roman"/>
                <w:color w:val="392C69"/>
                <w:sz w:val="28"/>
                <w:szCs w:val="28"/>
              </w:rPr>
              <w:t xml:space="preserve">, от 25.10.2018 </w:t>
            </w:r>
            <w:hyperlink r:id="rId16">
              <w:r w:rsidRPr="00564DE7">
                <w:rPr>
                  <w:rFonts w:ascii="Times New Roman" w:hAnsi="Times New Roman" w:cs="Times New Roman"/>
                  <w:color w:val="0000FF"/>
                  <w:sz w:val="28"/>
                  <w:szCs w:val="28"/>
                </w:rPr>
                <w:t>N 210</w:t>
              </w:r>
            </w:hyperlink>
            <w:r w:rsidRPr="00564DE7">
              <w:rPr>
                <w:rFonts w:ascii="Times New Roman" w:hAnsi="Times New Roman" w:cs="Times New Roman"/>
                <w:color w:val="392C69"/>
                <w:sz w:val="28"/>
                <w:szCs w:val="28"/>
              </w:rPr>
              <w:t xml:space="preserve">, от 20.06.2019 </w:t>
            </w:r>
            <w:hyperlink r:id="rId17">
              <w:r w:rsidRPr="00564DE7">
                <w:rPr>
                  <w:rFonts w:ascii="Times New Roman" w:hAnsi="Times New Roman" w:cs="Times New Roman"/>
                  <w:color w:val="0000FF"/>
                  <w:sz w:val="28"/>
                  <w:szCs w:val="28"/>
                </w:rPr>
                <w:t>N 164</w:t>
              </w:r>
            </w:hyperlink>
            <w:r w:rsidRPr="00564DE7">
              <w:rPr>
                <w:rFonts w:ascii="Times New Roman" w:hAnsi="Times New Roman" w:cs="Times New Roman"/>
                <w:color w:val="392C69"/>
                <w:sz w:val="28"/>
                <w:szCs w:val="28"/>
              </w:rPr>
              <w:t>,</w:t>
            </w:r>
          </w:p>
          <w:p w:rsidR="00423C45" w:rsidRPr="00564DE7" w:rsidRDefault="00423C45">
            <w:pPr>
              <w:pStyle w:val="ConsPlusNormal"/>
              <w:jc w:val="center"/>
              <w:rPr>
                <w:rFonts w:ascii="Times New Roman" w:hAnsi="Times New Roman" w:cs="Times New Roman"/>
                <w:sz w:val="28"/>
                <w:szCs w:val="28"/>
              </w:rPr>
            </w:pPr>
            <w:r w:rsidRPr="00564DE7">
              <w:rPr>
                <w:rFonts w:ascii="Times New Roman" w:hAnsi="Times New Roman" w:cs="Times New Roman"/>
                <w:color w:val="392C69"/>
                <w:sz w:val="28"/>
                <w:szCs w:val="28"/>
              </w:rPr>
              <w:t xml:space="preserve">от 20.09.2019 </w:t>
            </w:r>
            <w:hyperlink r:id="rId18">
              <w:r w:rsidRPr="00564DE7">
                <w:rPr>
                  <w:rFonts w:ascii="Times New Roman" w:hAnsi="Times New Roman" w:cs="Times New Roman"/>
                  <w:color w:val="0000FF"/>
                  <w:sz w:val="28"/>
                  <w:szCs w:val="28"/>
                </w:rPr>
                <w:t>N 234</w:t>
              </w:r>
            </w:hyperlink>
            <w:r w:rsidRPr="00564DE7">
              <w:rPr>
                <w:rFonts w:ascii="Times New Roman" w:hAnsi="Times New Roman" w:cs="Times New Roman"/>
                <w:color w:val="392C69"/>
                <w:sz w:val="28"/>
                <w:szCs w:val="28"/>
              </w:rPr>
              <w:t xml:space="preserve">, от 01.10.2019 </w:t>
            </w:r>
            <w:hyperlink r:id="rId19">
              <w:r w:rsidRPr="00564DE7">
                <w:rPr>
                  <w:rFonts w:ascii="Times New Roman" w:hAnsi="Times New Roman" w:cs="Times New Roman"/>
                  <w:color w:val="0000FF"/>
                  <w:sz w:val="28"/>
                  <w:szCs w:val="28"/>
                </w:rPr>
                <w:t>N 241</w:t>
              </w:r>
            </w:hyperlink>
            <w:r w:rsidRPr="00564DE7">
              <w:rPr>
                <w:rFonts w:ascii="Times New Roman" w:hAnsi="Times New Roman" w:cs="Times New Roman"/>
                <w:color w:val="392C69"/>
                <w:sz w:val="28"/>
                <w:szCs w:val="28"/>
              </w:rPr>
              <w:t xml:space="preserve">, от 14.09.2020 </w:t>
            </w:r>
            <w:hyperlink r:id="rId20">
              <w:r w:rsidRPr="00564DE7">
                <w:rPr>
                  <w:rFonts w:ascii="Times New Roman" w:hAnsi="Times New Roman" w:cs="Times New Roman"/>
                  <w:color w:val="0000FF"/>
                  <w:sz w:val="28"/>
                  <w:szCs w:val="28"/>
                </w:rPr>
                <w:t>N 155</w:t>
              </w:r>
            </w:hyperlink>
            <w:r w:rsidRPr="00564DE7">
              <w:rPr>
                <w:rFonts w:ascii="Times New Roman" w:hAnsi="Times New Roman" w:cs="Times New Roman"/>
                <w:color w:val="392C69"/>
                <w:sz w:val="28"/>
                <w:szCs w:val="28"/>
              </w:rPr>
              <w:t>,</w:t>
            </w:r>
          </w:p>
          <w:p w:rsidR="00423C45" w:rsidRPr="00564DE7" w:rsidRDefault="00423C45">
            <w:pPr>
              <w:pStyle w:val="ConsPlusNormal"/>
              <w:jc w:val="center"/>
              <w:rPr>
                <w:rFonts w:ascii="Times New Roman" w:hAnsi="Times New Roman" w:cs="Times New Roman"/>
                <w:sz w:val="28"/>
                <w:szCs w:val="28"/>
              </w:rPr>
            </w:pPr>
            <w:r w:rsidRPr="00564DE7">
              <w:rPr>
                <w:rFonts w:ascii="Times New Roman" w:hAnsi="Times New Roman" w:cs="Times New Roman"/>
                <w:color w:val="392C69"/>
                <w:sz w:val="28"/>
                <w:szCs w:val="28"/>
              </w:rPr>
              <w:t xml:space="preserve">от 17.12.2020 </w:t>
            </w:r>
            <w:hyperlink r:id="rId21">
              <w:r w:rsidRPr="00564DE7">
                <w:rPr>
                  <w:rFonts w:ascii="Times New Roman" w:hAnsi="Times New Roman" w:cs="Times New Roman"/>
                  <w:color w:val="0000FF"/>
                  <w:sz w:val="28"/>
                  <w:szCs w:val="28"/>
                </w:rPr>
                <w:t>N 238</w:t>
              </w:r>
            </w:hyperlink>
            <w:r w:rsidRPr="00564DE7">
              <w:rPr>
                <w:rFonts w:ascii="Times New Roman" w:hAnsi="Times New Roman" w:cs="Times New Roman"/>
                <w:color w:val="392C69"/>
                <w:sz w:val="28"/>
                <w:szCs w:val="28"/>
              </w:rPr>
              <w:t xml:space="preserve">, от 19.01.2021 </w:t>
            </w:r>
            <w:hyperlink r:id="rId22">
              <w:r w:rsidRPr="00564DE7">
                <w:rPr>
                  <w:rFonts w:ascii="Times New Roman" w:hAnsi="Times New Roman" w:cs="Times New Roman"/>
                  <w:color w:val="0000FF"/>
                  <w:sz w:val="28"/>
                  <w:szCs w:val="28"/>
                </w:rPr>
                <w:t>N 10</w:t>
              </w:r>
            </w:hyperlink>
            <w:r w:rsidRPr="00564DE7">
              <w:rPr>
                <w:rFonts w:ascii="Times New Roman" w:hAnsi="Times New Roman" w:cs="Times New Roman"/>
                <w:color w:val="392C69"/>
                <w:sz w:val="28"/>
                <w:szCs w:val="28"/>
              </w:rPr>
              <w:t xml:space="preserve">, от 07.06.2021 </w:t>
            </w:r>
            <w:hyperlink r:id="rId23">
              <w:r w:rsidRPr="00564DE7">
                <w:rPr>
                  <w:rFonts w:ascii="Times New Roman" w:hAnsi="Times New Roman" w:cs="Times New Roman"/>
                  <w:color w:val="0000FF"/>
                  <w:sz w:val="28"/>
                  <w:szCs w:val="28"/>
                </w:rPr>
                <w:t>N 134</w:t>
              </w:r>
            </w:hyperlink>
            <w:r w:rsidRPr="00564DE7">
              <w:rPr>
                <w:rFonts w:ascii="Times New Roman" w:hAnsi="Times New Roman" w:cs="Times New Roman"/>
                <w:color w:val="392C69"/>
                <w:sz w:val="28"/>
                <w:szCs w:val="28"/>
              </w:rPr>
              <w:t>,</w:t>
            </w:r>
          </w:p>
          <w:p w:rsidR="00423C45" w:rsidRPr="00564DE7" w:rsidRDefault="00423C45">
            <w:pPr>
              <w:pStyle w:val="ConsPlusNormal"/>
              <w:jc w:val="center"/>
              <w:rPr>
                <w:rFonts w:ascii="Times New Roman" w:hAnsi="Times New Roman" w:cs="Times New Roman"/>
                <w:sz w:val="28"/>
                <w:szCs w:val="28"/>
              </w:rPr>
            </w:pPr>
            <w:r w:rsidRPr="00564DE7">
              <w:rPr>
                <w:rFonts w:ascii="Times New Roman" w:hAnsi="Times New Roman" w:cs="Times New Roman"/>
                <w:color w:val="392C69"/>
                <w:sz w:val="28"/>
                <w:szCs w:val="28"/>
              </w:rPr>
              <w:t xml:space="preserve">от 05.10.2021 </w:t>
            </w:r>
            <w:hyperlink r:id="rId24">
              <w:r w:rsidRPr="00564DE7">
                <w:rPr>
                  <w:rFonts w:ascii="Times New Roman" w:hAnsi="Times New Roman" w:cs="Times New Roman"/>
                  <w:color w:val="0000FF"/>
                  <w:sz w:val="28"/>
                  <w:szCs w:val="28"/>
                </w:rPr>
                <w:t>N 201</w:t>
              </w:r>
            </w:hyperlink>
            <w:r w:rsidRPr="00564DE7">
              <w:rPr>
                <w:rFonts w:ascii="Times New Roman" w:hAnsi="Times New Roman" w:cs="Times New Roman"/>
                <w:color w:val="392C69"/>
                <w:sz w:val="28"/>
                <w:szCs w:val="28"/>
              </w:rPr>
              <w:t xml:space="preserve">, от 18.03.2022 </w:t>
            </w:r>
            <w:hyperlink r:id="rId25">
              <w:r w:rsidRPr="00564DE7">
                <w:rPr>
                  <w:rFonts w:ascii="Times New Roman" w:hAnsi="Times New Roman" w:cs="Times New Roman"/>
                  <w:color w:val="0000FF"/>
                  <w:sz w:val="28"/>
                  <w:szCs w:val="28"/>
                </w:rPr>
                <w:t>N 35</w:t>
              </w:r>
            </w:hyperlink>
            <w:r w:rsidRPr="00564DE7">
              <w:rPr>
                <w:rFonts w:ascii="Times New Roman" w:hAnsi="Times New Roman" w:cs="Times New Roman"/>
                <w:color w:val="392C69"/>
                <w:sz w:val="28"/>
                <w:szCs w:val="28"/>
              </w:rPr>
              <w:t xml:space="preserve">, от 15.06.2022 </w:t>
            </w:r>
            <w:hyperlink r:id="rId26">
              <w:r w:rsidRPr="00564DE7">
                <w:rPr>
                  <w:rFonts w:ascii="Times New Roman" w:hAnsi="Times New Roman" w:cs="Times New Roman"/>
                  <w:color w:val="0000FF"/>
                  <w:sz w:val="28"/>
                  <w:szCs w:val="28"/>
                </w:rPr>
                <w:t>N 98</w:t>
              </w:r>
            </w:hyperlink>
            <w:r w:rsidRPr="00564DE7">
              <w:rPr>
                <w:rFonts w:ascii="Times New Roman" w:hAnsi="Times New Roman" w:cs="Times New Roman"/>
                <w:color w:val="392C69"/>
                <w:sz w:val="28"/>
                <w:szCs w:val="28"/>
              </w:rPr>
              <w:t>,</w:t>
            </w:r>
          </w:p>
          <w:p w:rsidR="00423C45" w:rsidRPr="00564DE7" w:rsidRDefault="00423C45">
            <w:pPr>
              <w:pStyle w:val="ConsPlusNormal"/>
              <w:jc w:val="center"/>
              <w:rPr>
                <w:rFonts w:ascii="Times New Roman" w:hAnsi="Times New Roman" w:cs="Times New Roman"/>
                <w:sz w:val="28"/>
                <w:szCs w:val="28"/>
              </w:rPr>
            </w:pPr>
            <w:r w:rsidRPr="00564DE7">
              <w:rPr>
                <w:rFonts w:ascii="Times New Roman" w:hAnsi="Times New Roman" w:cs="Times New Roman"/>
                <w:color w:val="392C69"/>
                <w:sz w:val="28"/>
                <w:szCs w:val="28"/>
              </w:rPr>
              <w:t xml:space="preserve">от 24.11.2022 </w:t>
            </w:r>
            <w:hyperlink r:id="rId27">
              <w:r w:rsidRPr="00564DE7">
                <w:rPr>
                  <w:rFonts w:ascii="Times New Roman" w:hAnsi="Times New Roman" w:cs="Times New Roman"/>
                  <w:color w:val="0000FF"/>
                  <w:sz w:val="28"/>
                  <w:szCs w:val="28"/>
                </w:rPr>
                <w:t>N 229</w:t>
              </w:r>
            </w:hyperlink>
            <w:r w:rsidRPr="00564DE7">
              <w:rPr>
                <w:rFonts w:ascii="Times New Roman" w:hAnsi="Times New Roman" w:cs="Times New Roman"/>
                <w:color w:val="392C69"/>
                <w:sz w:val="28"/>
                <w:szCs w:val="28"/>
              </w:rPr>
              <w:t xml:space="preserve">, от 27.03.2023 </w:t>
            </w:r>
            <w:hyperlink r:id="rId28">
              <w:r w:rsidRPr="00564DE7">
                <w:rPr>
                  <w:rFonts w:ascii="Times New Roman" w:hAnsi="Times New Roman" w:cs="Times New Roman"/>
                  <w:color w:val="0000FF"/>
                  <w:sz w:val="28"/>
                  <w:szCs w:val="28"/>
                </w:rPr>
                <w:t>N 49</w:t>
              </w:r>
            </w:hyperlink>
            <w:r w:rsidRPr="00564DE7">
              <w:rPr>
                <w:rFonts w:ascii="Times New Roman" w:hAnsi="Times New Roman" w:cs="Times New Roman"/>
                <w:color w:val="392C69"/>
                <w:sz w:val="28"/>
                <w:szCs w:val="28"/>
              </w:rPr>
              <w:t xml:space="preserve">, от 02.06.2023 </w:t>
            </w:r>
            <w:hyperlink r:id="rId29">
              <w:r w:rsidRPr="00564DE7">
                <w:rPr>
                  <w:rFonts w:ascii="Times New Roman" w:hAnsi="Times New Roman" w:cs="Times New Roman"/>
                  <w:color w:val="0000FF"/>
                  <w:sz w:val="28"/>
                  <w:szCs w:val="28"/>
                </w:rPr>
                <w:t>N 106</w:t>
              </w:r>
            </w:hyperlink>
            <w:r w:rsidRPr="00564DE7">
              <w:rPr>
                <w:rFonts w:ascii="Times New Roman" w:hAnsi="Times New Roman" w:cs="Times New Roman"/>
                <w:color w:val="392C69"/>
                <w:sz w:val="28"/>
                <w:szCs w:val="28"/>
              </w:rPr>
              <w:t>,</w:t>
            </w:r>
          </w:p>
          <w:p w:rsidR="00423C45" w:rsidRPr="00564DE7" w:rsidRDefault="00423C45">
            <w:pPr>
              <w:pStyle w:val="ConsPlusNormal"/>
              <w:jc w:val="center"/>
              <w:rPr>
                <w:rFonts w:ascii="Times New Roman" w:hAnsi="Times New Roman" w:cs="Times New Roman"/>
                <w:sz w:val="28"/>
                <w:szCs w:val="28"/>
              </w:rPr>
            </w:pPr>
            <w:r w:rsidRPr="00564DE7">
              <w:rPr>
                <w:rFonts w:ascii="Times New Roman" w:hAnsi="Times New Roman" w:cs="Times New Roman"/>
                <w:color w:val="392C69"/>
                <w:sz w:val="28"/>
                <w:szCs w:val="28"/>
              </w:rPr>
              <w:t xml:space="preserve">от 30.08.2023 </w:t>
            </w:r>
            <w:hyperlink r:id="rId30">
              <w:r w:rsidRPr="00564DE7">
                <w:rPr>
                  <w:rFonts w:ascii="Times New Roman" w:hAnsi="Times New Roman" w:cs="Times New Roman"/>
                  <w:color w:val="0000FF"/>
                  <w:sz w:val="28"/>
                  <w:szCs w:val="28"/>
                </w:rPr>
                <w:t>N 175</w:t>
              </w:r>
            </w:hyperlink>
            <w:r w:rsidRPr="00564DE7">
              <w:rPr>
                <w:rFonts w:ascii="Times New Roman" w:hAnsi="Times New Roman" w:cs="Times New Roman"/>
                <w:color w:val="392C69"/>
                <w:sz w:val="28"/>
                <w:szCs w:val="28"/>
              </w:rPr>
              <w:t xml:space="preserve">, от 11.12.2023 </w:t>
            </w:r>
            <w:hyperlink r:id="rId31">
              <w:r w:rsidRPr="00564DE7">
                <w:rPr>
                  <w:rFonts w:ascii="Times New Roman" w:hAnsi="Times New Roman" w:cs="Times New Roman"/>
                  <w:color w:val="0000FF"/>
                  <w:sz w:val="28"/>
                  <w:szCs w:val="28"/>
                </w:rPr>
                <w:t>N 243</w:t>
              </w:r>
            </w:hyperlink>
            <w:r w:rsidRPr="00564DE7">
              <w:rPr>
                <w:rFonts w:ascii="Times New Roman" w:hAnsi="Times New Roman" w:cs="Times New Roman"/>
                <w:color w:val="392C69"/>
                <w:sz w:val="28"/>
                <w:szCs w:val="28"/>
              </w:rPr>
              <w:t xml:space="preserve">, от 27.03.2024 </w:t>
            </w:r>
            <w:hyperlink r:id="rId32">
              <w:r w:rsidRPr="00564DE7">
                <w:rPr>
                  <w:rFonts w:ascii="Times New Roman" w:hAnsi="Times New Roman" w:cs="Times New Roman"/>
                  <w:color w:val="0000FF"/>
                  <w:sz w:val="28"/>
                  <w:szCs w:val="28"/>
                </w:rPr>
                <w:t>N 63</w:t>
              </w:r>
            </w:hyperlink>
            <w:r w:rsidRPr="00564DE7">
              <w:rPr>
                <w:rFonts w:ascii="Times New Roman" w:hAnsi="Times New Roman" w:cs="Times New Roman"/>
                <w:color w:val="392C69"/>
                <w:sz w:val="28"/>
                <w:szCs w:val="28"/>
              </w:rPr>
              <w:t>,</w:t>
            </w:r>
          </w:p>
          <w:p w:rsidR="00423C45" w:rsidRPr="00564DE7" w:rsidRDefault="00423C45">
            <w:pPr>
              <w:pStyle w:val="ConsPlusNormal"/>
              <w:jc w:val="center"/>
              <w:rPr>
                <w:rFonts w:ascii="Times New Roman" w:hAnsi="Times New Roman" w:cs="Times New Roman"/>
                <w:sz w:val="28"/>
                <w:szCs w:val="28"/>
              </w:rPr>
            </w:pPr>
            <w:r w:rsidRPr="00564DE7">
              <w:rPr>
                <w:rFonts w:ascii="Times New Roman" w:hAnsi="Times New Roman" w:cs="Times New Roman"/>
                <w:color w:val="392C69"/>
                <w:sz w:val="28"/>
                <w:szCs w:val="28"/>
              </w:rPr>
              <w:t xml:space="preserve">от 10.06.2024 </w:t>
            </w:r>
            <w:hyperlink r:id="rId33">
              <w:r w:rsidRPr="00564DE7">
                <w:rPr>
                  <w:rFonts w:ascii="Times New Roman" w:hAnsi="Times New Roman" w:cs="Times New Roman"/>
                  <w:color w:val="0000FF"/>
                  <w:sz w:val="28"/>
                  <w:szCs w:val="28"/>
                </w:rPr>
                <w:t>N 112</w:t>
              </w:r>
            </w:hyperlink>
            <w:r w:rsidRPr="00564DE7">
              <w:rPr>
                <w:rFonts w:ascii="Times New Roman" w:hAnsi="Times New Roman" w:cs="Times New Roman"/>
                <w:color w:val="392C69"/>
                <w:sz w:val="28"/>
                <w:szCs w:val="28"/>
              </w:rPr>
              <w:t xml:space="preserve">, от 23.10.2024 </w:t>
            </w:r>
            <w:hyperlink r:id="rId34">
              <w:r w:rsidRPr="00564DE7">
                <w:rPr>
                  <w:rFonts w:ascii="Times New Roman" w:hAnsi="Times New Roman" w:cs="Times New Roman"/>
                  <w:color w:val="0000FF"/>
                  <w:sz w:val="28"/>
                  <w:szCs w:val="28"/>
                </w:rPr>
                <w:t>N 190</w:t>
              </w:r>
            </w:hyperlink>
            <w:r w:rsidRPr="00564DE7">
              <w:rPr>
                <w:rFonts w:ascii="Times New Roman" w:hAnsi="Times New Roman" w:cs="Times New Roman"/>
                <w:color w:val="392C69"/>
                <w:sz w:val="28"/>
                <w:szCs w:val="28"/>
              </w:rPr>
              <w:t xml:space="preserve">, от 25.06.2025 </w:t>
            </w:r>
            <w:hyperlink r:id="rId35">
              <w:r w:rsidRPr="00564DE7">
                <w:rPr>
                  <w:rFonts w:ascii="Times New Roman" w:hAnsi="Times New Roman" w:cs="Times New Roman"/>
                  <w:color w:val="0000FF"/>
                  <w:sz w:val="28"/>
                  <w:szCs w:val="28"/>
                </w:rPr>
                <w:t>N 129</w:t>
              </w:r>
            </w:hyperlink>
            <w:r w:rsidRPr="00564DE7">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3C45" w:rsidRPr="00564DE7" w:rsidRDefault="00423C45">
            <w:pPr>
              <w:pStyle w:val="ConsPlusNormal"/>
              <w:rPr>
                <w:rFonts w:ascii="Times New Roman" w:hAnsi="Times New Roman" w:cs="Times New Roman"/>
                <w:sz w:val="28"/>
                <w:szCs w:val="28"/>
              </w:rPr>
            </w:pPr>
          </w:p>
        </w:tc>
      </w:tr>
    </w:tbl>
    <w:p w:rsidR="00423C45" w:rsidRPr="00564DE7" w:rsidRDefault="00423C45">
      <w:pPr>
        <w:pStyle w:val="ConsPlusNormal"/>
        <w:jc w:val="center"/>
        <w:rPr>
          <w:rFonts w:ascii="Times New Roman" w:hAnsi="Times New Roman" w:cs="Times New Roman"/>
          <w:sz w:val="28"/>
          <w:szCs w:val="28"/>
        </w:rPr>
      </w:pPr>
    </w:p>
    <w:p w:rsidR="00423C45" w:rsidRPr="00564DE7" w:rsidRDefault="00423C45">
      <w:pPr>
        <w:pStyle w:val="ConsPlusNormal"/>
        <w:ind w:firstLine="540"/>
        <w:jc w:val="both"/>
        <w:rPr>
          <w:rFonts w:ascii="Times New Roman" w:hAnsi="Times New Roman" w:cs="Times New Roman"/>
          <w:sz w:val="28"/>
          <w:szCs w:val="28"/>
        </w:rPr>
      </w:pPr>
      <w:r w:rsidRPr="00564DE7">
        <w:rPr>
          <w:rFonts w:ascii="Times New Roman" w:hAnsi="Times New Roman" w:cs="Times New Roman"/>
          <w:sz w:val="28"/>
          <w:szCs w:val="28"/>
        </w:rPr>
        <w:t xml:space="preserve">В целях реализации </w:t>
      </w:r>
      <w:hyperlink r:id="rId36">
        <w:r w:rsidRPr="00564DE7">
          <w:rPr>
            <w:rFonts w:ascii="Times New Roman" w:hAnsi="Times New Roman" w:cs="Times New Roman"/>
            <w:color w:val="0000FF"/>
            <w:sz w:val="28"/>
            <w:szCs w:val="28"/>
          </w:rPr>
          <w:t>подпункта "а" пункта 2</w:t>
        </w:r>
      </w:hyperlink>
      <w:r w:rsidRPr="00564DE7">
        <w:rPr>
          <w:rFonts w:ascii="Times New Roman" w:hAnsi="Times New Roman" w:cs="Times New Roman"/>
          <w:sz w:val="28"/>
          <w:szCs w:val="28"/>
        </w:rPr>
        <w:t xml:space="preserve"> Указа Президента Российской Федерации от 15.07.2015 N 364 "О мерах по совершенствованию организации деятельности в области противодействия коррупции" постановляю:</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1. Образовать комиссию по координации работы по противодействию коррупции в Новосибирской области.</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2. Утвердить прилагаемые:</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 xml:space="preserve">1) </w:t>
      </w:r>
      <w:hyperlink w:anchor="P40">
        <w:r w:rsidRPr="00564DE7">
          <w:rPr>
            <w:rFonts w:ascii="Times New Roman" w:hAnsi="Times New Roman" w:cs="Times New Roman"/>
            <w:color w:val="0000FF"/>
            <w:sz w:val="28"/>
            <w:szCs w:val="28"/>
          </w:rPr>
          <w:t>Положение</w:t>
        </w:r>
      </w:hyperlink>
      <w:r w:rsidRPr="00564DE7">
        <w:rPr>
          <w:rFonts w:ascii="Times New Roman" w:hAnsi="Times New Roman" w:cs="Times New Roman"/>
          <w:sz w:val="28"/>
          <w:szCs w:val="28"/>
        </w:rPr>
        <w:t xml:space="preserve"> о комиссии по координации работы по противодействию коррупции в Новосибирской области;</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 xml:space="preserve">2) </w:t>
      </w:r>
      <w:hyperlink w:anchor="P146">
        <w:r w:rsidRPr="00564DE7">
          <w:rPr>
            <w:rFonts w:ascii="Times New Roman" w:hAnsi="Times New Roman" w:cs="Times New Roman"/>
            <w:color w:val="0000FF"/>
            <w:sz w:val="28"/>
            <w:szCs w:val="28"/>
          </w:rPr>
          <w:t>состав</w:t>
        </w:r>
      </w:hyperlink>
      <w:r w:rsidRPr="00564DE7">
        <w:rPr>
          <w:rFonts w:ascii="Times New Roman" w:hAnsi="Times New Roman" w:cs="Times New Roman"/>
          <w:sz w:val="28"/>
          <w:szCs w:val="28"/>
        </w:rPr>
        <w:t xml:space="preserve"> комиссии по координации работы по противодействию коррупции в Новосибирской области.</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3. Контроль за исполнением постановления возложить на первого заместителя Губернатора Новосибирской области Петухова Ю.Ф.</w:t>
      </w:r>
    </w:p>
    <w:p w:rsidR="00423C45" w:rsidRPr="00564DE7" w:rsidRDefault="00423C45">
      <w:pPr>
        <w:pStyle w:val="ConsPlusNormal"/>
        <w:jc w:val="both"/>
        <w:rPr>
          <w:rFonts w:ascii="Times New Roman" w:hAnsi="Times New Roman" w:cs="Times New Roman"/>
          <w:sz w:val="28"/>
          <w:szCs w:val="28"/>
        </w:rPr>
      </w:pPr>
      <w:r w:rsidRPr="00564DE7">
        <w:rPr>
          <w:rFonts w:ascii="Times New Roman" w:hAnsi="Times New Roman" w:cs="Times New Roman"/>
          <w:sz w:val="28"/>
          <w:szCs w:val="28"/>
        </w:rPr>
        <w:t xml:space="preserve">(в ред. постановлений Губернатора Новосибирской области от 27.11.2015 </w:t>
      </w:r>
      <w:hyperlink r:id="rId37">
        <w:r w:rsidRPr="00564DE7">
          <w:rPr>
            <w:rFonts w:ascii="Times New Roman" w:hAnsi="Times New Roman" w:cs="Times New Roman"/>
            <w:color w:val="0000FF"/>
            <w:sz w:val="28"/>
            <w:szCs w:val="28"/>
          </w:rPr>
          <w:t>N 257</w:t>
        </w:r>
      </w:hyperlink>
      <w:r w:rsidRPr="00564DE7">
        <w:rPr>
          <w:rFonts w:ascii="Times New Roman" w:hAnsi="Times New Roman" w:cs="Times New Roman"/>
          <w:sz w:val="28"/>
          <w:szCs w:val="28"/>
        </w:rPr>
        <w:t xml:space="preserve">, от 19.03.2018 </w:t>
      </w:r>
      <w:hyperlink r:id="rId38">
        <w:r w:rsidRPr="00564DE7">
          <w:rPr>
            <w:rFonts w:ascii="Times New Roman" w:hAnsi="Times New Roman" w:cs="Times New Roman"/>
            <w:color w:val="0000FF"/>
            <w:sz w:val="28"/>
            <w:szCs w:val="28"/>
          </w:rPr>
          <w:t>N 50</w:t>
        </w:r>
      </w:hyperlink>
      <w:r w:rsidRPr="00564DE7">
        <w:rPr>
          <w:rFonts w:ascii="Times New Roman" w:hAnsi="Times New Roman" w:cs="Times New Roman"/>
          <w:sz w:val="28"/>
          <w:szCs w:val="28"/>
        </w:rPr>
        <w:t xml:space="preserve">, от 25.10.2018 </w:t>
      </w:r>
      <w:hyperlink r:id="rId39">
        <w:r w:rsidRPr="00564DE7">
          <w:rPr>
            <w:rFonts w:ascii="Times New Roman" w:hAnsi="Times New Roman" w:cs="Times New Roman"/>
            <w:color w:val="0000FF"/>
            <w:sz w:val="28"/>
            <w:szCs w:val="28"/>
          </w:rPr>
          <w:t>N 210</w:t>
        </w:r>
      </w:hyperlink>
      <w:r w:rsidRPr="00564DE7">
        <w:rPr>
          <w:rFonts w:ascii="Times New Roman" w:hAnsi="Times New Roman" w:cs="Times New Roman"/>
          <w:sz w:val="28"/>
          <w:szCs w:val="28"/>
        </w:rPr>
        <w:t>)</w:t>
      </w:r>
    </w:p>
    <w:p w:rsidR="00423C45" w:rsidRPr="00564DE7" w:rsidRDefault="00423C45">
      <w:pPr>
        <w:pStyle w:val="ConsPlusNormal"/>
        <w:ind w:firstLine="540"/>
        <w:jc w:val="both"/>
        <w:rPr>
          <w:rFonts w:ascii="Times New Roman" w:hAnsi="Times New Roman" w:cs="Times New Roman"/>
          <w:sz w:val="28"/>
          <w:szCs w:val="28"/>
        </w:rPr>
      </w:pPr>
    </w:p>
    <w:p w:rsidR="00423C45" w:rsidRPr="00564DE7" w:rsidRDefault="00423C45">
      <w:pPr>
        <w:pStyle w:val="ConsPlusNormal"/>
        <w:jc w:val="right"/>
        <w:rPr>
          <w:rFonts w:ascii="Times New Roman" w:hAnsi="Times New Roman" w:cs="Times New Roman"/>
          <w:sz w:val="28"/>
          <w:szCs w:val="28"/>
        </w:rPr>
      </w:pPr>
      <w:r w:rsidRPr="00564DE7">
        <w:rPr>
          <w:rFonts w:ascii="Times New Roman" w:hAnsi="Times New Roman" w:cs="Times New Roman"/>
          <w:sz w:val="28"/>
          <w:szCs w:val="28"/>
        </w:rPr>
        <w:t>В.Ф.ГОРОДЕЦКИЙ</w:t>
      </w:r>
    </w:p>
    <w:p w:rsidR="00423C45" w:rsidRPr="00564DE7" w:rsidRDefault="00423C45" w:rsidP="00564DE7">
      <w:pPr>
        <w:pStyle w:val="ConsPlusNormal"/>
        <w:jc w:val="right"/>
        <w:outlineLvl w:val="0"/>
        <w:rPr>
          <w:rFonts w:ascii="Times New Roman" w:hAnsi="Times New Roman" w:cs="Times New Roman"/>
          <w:sz w:val="28"/>
          <w:szCs w:val="28"/>
        </w:rPr>
      </w:pPr>
      <w:r w:rsidRPr="00564DE7">
        <w:rPr>
          <w:rFonts w:ascii="Times New Roman" w:hAnsi="Times New Roman" w:cs="Times New Roman"/>
          <w:sz w:val="28"/>
          <w:szCs w:val="28"/>
        </w:rPr>
        <w:t>Утверждено</w:t>
      </w:r>
    </w:p>
    <w:p w:rsidR="00423C45" w:rsidRPr="00564DE7" w:rsidRDefault="00423C45">
      <w:pPr>
        <w:pStyle w:val="ConsPlusNormal"/>
        <w:jc w:val="right"/>
        <w:rPr>
          <w:rFonts w:ascii="Times New Roman" w:hAnsi="Times New Roman" w:cs="Times New Roman"/>
          <w:sz w:val="28"/>
          <w:szCs w:val="28"/>
        </w:rPr>
      </w:pPr>
      <w:r w:rsidRPr="00564DE7">
        <w:rPr>
          <w:rFonts w:ascii="Times New Roman" w:hAnsi="Times New Roman" w:cs="Times New Roman"/>
          <w:sz w:val="28"/>
          <w:szCs w:val="28"/>
        </w:rPr>
        <w:lastRenderedPageBreak/>
        <w:t>постановлением</w:t>
      </w:r>
    </w:p>
    <w:p w:rsidR="00423C45" w:rsidRPr="00564DE7" w:rsidRDefault="00423C45">
      <w:pPr>
        <w:pStyle w:val="ConsPlusNormal"/>
        <w:jc w:val="right"/>
        <w:rPr>
          <w:rFonts w:ascii="Times New Roman" w:hAnsi="Times New Roman" w:cs="Times New Roman"/>
          <w:sz w:val="28"/>
          <w:szCs w:val="28"/>
        </w:rPr>
      </w:pPr>
      <w:r w:rsidRPr="00564DE7">
        <w:rPr>
          <w:rFonts w:ascii="Times New Roman" w:hAnsi="Times New Roman" w:cs="Times New Roman"/>
          <w:sz w:val="28"/>
          <w:szCs w:val="28"/>
        </w:rPr>
        <w:t>Губернатора Новосибирской области</w:t>
      </w:r>
    </w:p>
    <w:p w:rsidR="00423C45" w:rsidRPr="00564DE7" w:rsidRDefault="00423C45">
      <w:pPr>
        <w:pStyle w:val="ConsPlusNormal"/>
        <w:jc w:val="right"/>
        <w:rPr>
          <w:rFonts w:ascii="Times New Roman" w:hAnsi="Times New Roman" w:cs="Times New Roman"/>
          <w:sz w:val="28"/>
          <w:szCs w:val="28"/>
        </w:rPr>
      </w:pPr>
      <w:r w:rsidRPr="00564DE7">
        <w:rPr>
          <w:rFonts w:ascii="Times New Roman" w:hAnsi="Times New Roman" w:cs="Times New Roman"/>
          <w:sz w:val="28"/>
          <w:szCs w:val="28"/>
        </w:rPr>
        <w:t>от 13.10.2015 N 228</w:t>
      </w:r>
    </w:p>
    <w:p w:rsidR="00423C45" w:rsidRPr="00564DE7" w:rsidRDefault="00423C45">
      <w:pPr>
        <w:pStyle w:val="ConsPlusNormal"/>
        <w:ind w:firstLine="540"/>
        <w:jc w:val="both"/>
        <w:rPr>
          <w:rFonts w:ascii="Times New Roman" w:hAnsi="Times New Roman" w:cs="Times New Roman"/>
          <w:sz w:val="28"/>
          <w:szCs w:val="28"/>
        </w:rPr>
      </w:pPr>
    </w:p>
    <w:p w:rsidR="00423C45" w:rsidRPr="00564DE7" w:rsidRDefault="00423C45">
      <w:pPr>
        <w:pStyle w:val="ConsPlusTitle"/>
        <w:jc w:val="center"/>
        <w:rPr>
          <w:rFonts w:ascii="Times New Roman" w:hAnsi="Times New Roman" w:cs="Times New Roman"/>
          <w:sz w:val="28"/>
          <w:szCs w:val="28"/>
        </w:rPr>
      </w:pPr>
      <w:bookmarkStart w:id="0" w:name="P40"/>
      <w:bookmarkEnd w:id="0"/>
      <w:r w:rsidRPr="00564DE7">
        <w:rPr>
          <w:rFonts w:ascii="Times New Roman" w:hAnsi="Times New Roman" w:cs="Times New Roman"/>
          <w:sz w:val="28"/>
          <w:szCs w:val="28"/>
        </w:rPr>
        <w:t>ПОЛОЖЕНИЕ</w:t>
      </w:r>
    </w:p>
    <w:p w:rsidR="00423C45" w:rsidRPr="00564DE7" w:rsidRDefault="00423C45">
      <w:pPr>
        <w:pStyle w:val="ConsPlusTitle"/>
        <w:jc w:val="center"/>
        <w:rPr>
          <w:rFonts w:ascii="Times New Roman" w:hAnsi="Times New Roman" w:cs="Times New Roman"/>
          <w:sz w:val="28"/>
          <w:szCs w:val="28"/>
        </w:rPr>
      </w:pPr>
      <w:r w:rsidRPr="00564DE7">
        <w:rPr>
          <w:rFonts w:ascii="Times New Roman" w:hAnsi="Times New Roman" w:cs="Times New Roman"/>
          <w:sz w:val="28"/>
          <w:szCs w:val="28"/>
        </w:rPr>
        <w:t>О КОМИССИИ ПО КООРДИНАЦИИ РАБОТЫ ПО</w:t>
      </w:r>
    </w:p>
    <w:p w:rsidR="00423C45" w:rsidRPr="00564DE7" w:rsidRDefault="00423C45">
      <w:pPr>
        <w:pStyle w:val="ConsPlusTitle"/>
        <w:jc w:val="center"/>
        <w:rPr>
          <w:rFonts w:ascii="Times New Roman" w:hAnsi="Times New Roman" w:cs="Times New Roman"/>
          <w:sz w:val="28"/>
          <w:szCs w:val="28"/>
        </w:rPr>
      </w:pPr>
      <w:r w:rsidRPr="00564DE7">
        <w:rPr>
          <w:rFonts w:ascii="Times New Roman" w:hAnsi="Times New Roman" w:cs="Times New Roman"/>
          <w:sz w:val="28"/>
          <w:szCs w:val="28"/>
        </w:rPr>
        <w:t>ПРОТИВОДЕЙСТВИЮ КОРРУПЦИИ В НОВОСИБИРСКОЙ ОБЛАСТИ</w:t>
      </w:r>
    </w:p>
    <w:p w:rsidR="00423C45" w:rsidRPr="00564DE7" w:rsidRDefault="00423C45">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6"/>
        <w:gridCol w:w="113"/>
      </w:tblGrid>
      <w:tr w:rsidR="00423C45" w:rsidRPr="00564D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C45" w:rsidRPr="00564DE7" w:rsidRDefault="00423C45">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23C45" w:rsidRPr="00564DE7" w:rsidRDefault="00423C45">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23C45" w:rsidRPr="00564DE7" w:rsidRDefault="00423C45">
            <w:pPr>
              <w:pStyle w:val="ConsPlusNormal"/>
              <w:jc w:val="center"/>
              <w:rPr>
                <w:rFonts w:ascii="Times New Roman" w:hAnsi="Times New Roman" w:cs="Times New Roman"/>
                <w:sz w:val="28"/>
                <w:szCs w:val="28"/>
              </w:rPr>
            </w:pPr>
            <w:r w:rsidRPr="00564DE7">
              <w:rPr>
                <w:rFonts w:ascii="Times New Roman" w:hAnsi="Times New Roman" w:cs="Times New Roman"/>
                <w:color w:val="392C69"/>
                <w:sz w:val="28"/>
                <w:szCs w:val="28"/>
              </w:rPr>
              <w:t>Список изменяющих документов</w:t>
            </w:r>
          </w:p>
          <w:p w:rsidR="00423C45" w:rsidRPr="00564DE7" w:rsidRDefault="00423C45">
            <w:pPr>
              <w:pStyle w:val="ConsPlusNormal"/>
              <w:jc w:val="center"/>
              <w:rPr>
                <w:rFonts w:ascii="Times New Roman" w:hAnsi="Times New Roman" w:cs="Times New Roman"/>
                <w:sz w:val="28"/>
                <w:szCs w:val="28"/>
              </w:rPr>
            </w:pPr>
            <w:r w:rsidRPr="00564DE7">
              <w:rPr>
                <w:rFonts w:ascii="Times New Roman" w:hAnsi="Times New Roman" w:cs="Times New Roman"/>
                <w:color w:val="392C69"/>
                <w:sz w:val="28"/>
                <w:szCs w:val="28"/>
              </w:rPr>
              <w:t>(в ред. постановлений Губернатора Новосибирской области</w:t>
            </w:r>
          </w:p>
          <w:p w:rsidR="00423C45" w:rsidRPr="00564DE7" w:rsidRDefault="00423C45">
            <w:pPr>
              <w:pStyle w:val="ConsPlusNormal"/>
              <w:jc w:val="center"/>
              <w:rPr>
                <w:rFonts w:ascii="Times New Roman" w:hAnsi="Times New Roman" w:cs="Times New Roman"/>
                <w:sz w:val="28"/>
                <w:szCs w:val="28"/>
              </w:rPr>
            </w:pPr>
            <w:r w:rsidRPr="00564DE7">
              <w:rPr>
                <w:rFonts w:ascii="Times New Roman" w:hAnsi="Times New Roman" w:cs="Times New Roman"/>
                <w:color w:val="392C69"/>
                <w:sz w:val="28"/>
                <w:szCs w:val="28"/>
              </w:rPr>
              <w:t xml:space="preserve">от 27.11.2015 </w:t>
            </w:r>
            <w:hyperlink r:id="rId40">
              <w:r w:rsidRPr="00564DE7">
                <w:rPr>
                  <w:rFonts w:ascii="Times New Roman" w:hAnsi="Times New Roman" w:cs="Times New Roman"/>
                  <w:color w:val="0000FF"/>
                  <w:sz w:val="28"/>
                  <w:szCs w:val="28"/>
                </w:rPr>
                <w:t>N 257</w:t>
              </w:r>
            </w:hyperlink>
            <w:r w:rsidRPr="00564DE7">
              <w:rPr>
                <w:rFonts w:ascii="Times New Roman" w:hAnsi="Times New Roman" w:cs="Times New Roman"/>
                <w:color w:val="392C69"/>
                <w:sz w:val="28"/>
                <w:szCs w:val="28"/>
              </w:rPr>
              <w:t xml:space="preserve">, от 30.11.2017 </w:t>
            </w:r>
            <w:hyperlink r:id="rId41">
              <w:r w:rsidRPr="00564DE7">
                <w:rPr>
                  <w:rFonts w:ascii="Times New Roman" w:hAnsi="Times New Roman" w:cs="Times New Roman"/>
                  <w:color w:val="0000FF"/>
                  <w:sz w:val="28"/>
                  <w:szCs w:val="28"/>
                </w:rPr>
                <w:t>N 227</w:t>
              </w:r>
            </w:hyperlink>
            <w:r w:rsidRPr="00564DE7">
              <w:rPr>
                <w:rFonts w:ascii="Times New Roman" w:hAnsi="Times New Roman" w:cs="Times New Roman"/>
                <w:color w:val="392C69"/>
                <w:sz w:val="28"/>
                <w:szCs w:val="28"/>
              </w:rPr>
              <w:t xml:space="preserve">, от 19.01.2021 </w:t>
            </w:r>
            <w:hyperlink r:id="rId42">
              <w:r w:rsidRPr="00564DE7">
                <w:rPr>
                  <w:rFonts w:ascii="Times New Roman" w:hAnsi="Times New Roman" w:cs="Times New Roman"/>
                  <w:color w:val="0000FF"/>
                  <w:sz w:val="28"/>
                  <w:szCs w:val="28"/>
                </w:rPr>
                <w:t>N 10</w:t>
              </w:r>
            </w:hyperlink>
            <w:r w:rsidRPr="00564DE7">
              <w:rPr>
                <w:rFonts w:ascii="Times New Roman" w:hAnsi="Times New Roman" w:cs="Times New Roman"/>
                <w:color w:val="392C69"/>
                <w:sz w:val="28"/>
                <w:szCs w:val="28"/>
              </w:rPr>
              <w:t>,</w:t>
            </w:r>
          </w:p>
          <w:p w:rsidR="00423C45" w:rsidRPr="00564DE7" w:rsidRDefault="00423C45">
            <w:pPr>
              <w:pStyle w:val="ConsPlusNormal"/>
              <w:jc w:val="center"/>
              <w:rPr>
                <w:rFonts w:ascii="Times New Roman" w:hAnsi="Times New Roman" w:cs="Times New Roman"/>
                <w:sz w:val="28"/>
                <w:szCs w:val="28"/>
              </w:rPr>
            </w:pPr>
            <w:r w:rsidRPr="00564DE7">
              <w:rPr>
                <w:rFonts w:ascii="Times New Roman" w:hAnsi="Times New Roman" w:cs="Times New Roman"/>
                <w:color w:val="392C69"/>
                <w:sz w:val="28"/>
                <w:szCs w:val="28"/>
              </w:rPr>
              <w:t xml:space="preserve">от 10.06.2024 </w:t>
            </w:r>
            <w:hyperlink r:id="rId43">
              <w:r w:rsidRPr="00564DE7">
                <w:rPr>
                  <w:rFonts w:ascii="Times New Roman" w:hAnsi="Times New Roman" w:cs="Times New Roman"/>
                  <w:color w:val="0000FF"/>
                  <w:sz w:val="28"/>
                  <w:szCs w:val="28"/>
                </w:rPr>
                <w:t>N 112</w:t>
              </w:r>
            </w:hyperlink>
            <w:r w:rsidRPr="00564DE7">
              <w:rPr>
                <w:rFonts w:ascii="Times New Roman" w:hAnsi="Times New Roman" w:cs="Times New Roman"/>
                <w:color w:val="392C69"/>
                <w:sz w:val="28"/>
                <w:szCs w:val="28"/>
              </w:rPr>
              <w:t xml:space="preserve">, от 23.10.2024 </w:t>
            </w:r>
            <w:hyperlink r:id="rId44">
              <w:r w:rsidRPr="00564DE7">
                <w:rPr>
                  <w:rFonts w:ascii="Times New Roman" w:hAnsi="Times New Roman" w:cs="Times New Roman"/>
                  <w:color w:val="0000FF"/>
                  <w:sz w:val="28"/>
                  <w:szCs w:val="28"/>
                </w:rPr>
                <w:t>N 190</w:t>
              </w:r>
            </w:hyperlink>
            <w:r w:rsidRPr="00564DE7">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3C45" w:rsidRPr="00564DE7" w:rsidRDefault="00423C45">
            <w:pPr>
              <w:pStyle w:val="ConsPlusNormal"/>
              <w:rPr>
                <w:rFonts w:ascii="Times New Roman" w:hAnsi="Times New Roman" w:cs="Times New Roman"/>
                <w:sz w:val="28"/>
                <w:szCs w:val="28"/>
              </w:rPr>
            </w:pPr>
          </w:p>
        </w:tc>
      </w:tr>
    </w:tbl>
    <w:p w:rsidR="00423C45" w:rsidRPr="00564DE7" w:rsidRDefault="00423C45">
      <w:pPr>
        <w:pStyle w:val="ConsPlusNormal"/>
        <w:ind w:firstLine="540"/>
        <w:jc w:val="both"/>
        <w:rPr>
          <w:rFonts w:ascii="Times New Roman" w:hAnsi="Times New Roman" w:cs="Times New Roman"/>
          <w:sz w:val="28"/>
          <w:szCs w:val="28"/>
        </w:rPr>
      </w:pPr>
    </w:p>
    <w:p w:rsidR="00423C45" w:rsidRPr="00564DE7" w:rsidRDefault="00423C45">
      <w:pPr>
        <w:pStyle w:val="ConsPlusTitle"/>
        <w:jc w:val="center"/>
        <w:outlineLvl w:val="1"/>
        <w:rPr>
          <w:rFonts w:ascii="Times New Roman" w:hAnsi="Times New Roman" w:cs="Times New Roman"/>
          <w:sz w:val="28"/>
          <w:szCs w:val="28"/>
        </w:rPr>
      </w:pPr>
      <w:r w:rsidRPr="00564DE7">
        <w:rPr>
          <w:rFonts w:ascii="Times New Roman" w:hAnsi="Times New Roman" w:cs="Times New Roman"/>
          <w:sz w:val="28"/>
          <w:szCs w:val="28"/>
        </w:rPr>
        <w:t>I. Общие положения</w:t>
      </w:r>
    </w:p>
    <w:p w:rsidR="00423C45" w:rsidRPr="00564DE7" w:rsidRDefault="00423C45">
      <w:pPr>
        <w:pStyle w:val="ConsPlusNormal"/>
        <w:ind w:firstLine="540"/>
        <w:jc w:val="both"/>
        <w:rPr>
          <w:rFonts w:ascii="Times New Roman" w:hAnsi="Times New Roman" w:cs="Times New Roman"/>
          <w:sz w:val="28"/>
          <w:szCs w:val="28"/>
        </w:rPr>
      </w:pPr>
    </w:p>
    <w:p w:rsidR="00423C45" w:rsidRPr="00564DE7" w:rsidRDefault="00423C45">
      <w:pPr>
        <w:pStyle w:val="ConsPlusNormal"/>
        <w:ind w:firstLine="540"/>
        <w:jc w:val="both"/>
        <w:rPr>
          <w:rFonts w:ascii="Times New Roman" w:hAnsi="Times New Roman" w:cs="Times New Roman"/>
          <w:sz w:val="28"/>
          <w:szCs w:val="28"/>
        </w:rPr>
      </w:pPr>
      <w:r w:rsidRPr="00564DE7">
        <w:rPr>
          <w:rFonts w:ascii="Times New Roman" w:hAnsi="Times New Roman" w:cs="Times New Roman"/>
          <w:sz w:val="28"/>
          <w:szCs w:val="28"/>
        </w:rPr>
        <w:t>1. Комиссия по координации работы по противодействию коррупции в Новосибирской области (далее - комиссия) является постоянно действующим координационным органом при Губернаторе Новосибирской области.</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 xml:space="preserve">2. Комиссия в своей деятельности руководствуется </w:t>
      </w:r>
      <w:hyperlink r:id="rId45">
        <w:r w:rsidRPr="00564DE7">
          <w:rPr>
            <w:rFonts w:ascii="Times New Roman" w:hAnsi="Times New Roman" w:cs="Times New Roman"/>
            <w:color w:val="0000FF"/>
            <w:sz w:val="28"/>
            <w:szCs w:val="28"/>
          </w:rPr>
          <w:t>Конституцией</w:t>
        </w:r>
      </w:hyperlink>
      <w:r w:rsidRPr="00564DE7">
        <w:rPr>
          <w:rFonts w:ascii="Times New Roman" w:hAnsi="Times New Roman" w:cs="Times New Roman"/>
          <w:sz w:val="28"/>
          <w:szCs w:val="28"/>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а также Положением о комиссии.</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3. Комиссия осуществляет свою деятельность во взаимодействии с Управлением Президента Российской Федерации по вопросам государственной службы, кадров и противодействия коррупции.</w:t>
      </w:r>
    </w:p>
    <w:p w:rsidR="00423C45" w:rsidRPr="00564DE7" w:rsidRDefault="00423C45">
      <w:pPr>
        <w:pStyle w:val="ConsPlusNormal"/>
        <w:jc w:val="both"/>
        <w:rPr>
          <w:rFonts w:ascii="Times New Roman" w:hAnsi="Times New Roman" w:cs="Times New Roman"/>
          <w:sz w:val="28"/>
          <w:szCs w:val="28"/>
        </w:rPr>
      </w:pPr>
      <w:r w:rsidRPr="00564DE7">
        <w:rPr>
          <w:rFonts w:ascii="Times New Roman" w:hAnsi="Times New Roman" w:cs="Times New Roman"/>
          <w:sz w:val="28"/>
          <w:szCs w:val="28"/>
        </w:rPr>
        <w:t xml:space="preserve">(в ред. </w:t>
      </w:r>
      <w:hyperlink r:id="rId46">
        <w:r w:rsidRPr="00564DE7">
          <w:rPr>
            <w:rFonts w:ascii="Times New Roman" w:hAnsi="Times New Roman" w:cs="Times New Roman"/>
            <w:color w:val="0000FF"/>
            <w:sz w:val="28"/>
            <w:szCs w:val="28"/>
          </w:rPr>
          <w:t>постановления</w:t>
        </w:r>
      </w:hyperlink>
      <w:r w:rsidRPr="00564DE7">
        <w:rPr>
          <w:rFonts w:ascii="Times New Roman" w:hAnsi="Times New Roman" w:cs="Times New Roman"/>
          <w:sz w:val="28"/>
          <w:szCs w:val="28"/>
        </w:rPr>
        <w:t xml:space="preserve"> Губернатора Новосибирской области от 10.06.2024 N 112)</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4. Комиссия выполняет функции, возложенные на комиссию по соблюдению требований к должностному поведению и урегулированию конфликта интересов в отношении лиц, замещающих государственные должности Новосибирской области (далее - государственные должности), для которых федеральными законами не установлено иное, лиц, замещающих должность главы местной администрации по контракту, муниципальные должности, и рассматривает соответствующие вопросы в порядке, определяемом нормативными правовыми актами Губернатора Новосибирской области.</w:t>
      </w:r>
    </w:p>
    <w:p w:rsidR="00423C45" w:rsidRPr="00564DE7" w:rsidRDefault="00423C45">
      <w:pPr>
        <w:pStyle w:val="ConsPlusNormal"/>
        <w:jc w:val="both"/>
        <w:rPr>
          <w:rFonts w:ascii="Times New Roman" w:hAnsi="Times New Roman" w:cs="Times New Roman"/>
          <w:sz w:val="28"/>
          <w:szCs w:val="28"/>
        </w:rPr>
      </w:pPr>
      <w:r w:rsidRPr="00564DE7">
        <w:rPr>
          <w:rFonts w:ascii="Times New Roman" w:hAnsi="Times New Roman" w:cs="Times New Roman"/>
          <w:sz w:val="28"/>
          <w:szCs w:val="28"/>
        </w:rPr>
        <w:t xml:space="preserve">(в ред. постановлений Губернатора Новосибирской области от 10.06.2024 </w:t>
      </w:r>
      <w:hyperlink r:id="rId47">
        <w:r w:rsidRPr="00564DE7">
          <w:rPr>
            <w:rFonts w:ascii="Times New Roman" w:hAnsi="Times New Roman" w:cs="Times New Roman"/>
            <w:color w:val="0000FF"/>
            <w:sz w:val="28"/>
            <w:szCs w:val="28"/>
          </w:rPr>
          <w:t>N 112</w:t>
        </w:r>
      </w:hyperlink>
      <w:r w:rsidRPr="00564DE7">
        <w:rPr>
          <w:rFonts w:ascii="Times New Roman" w:hAnsi="Times New Roman" w:cs="Times New Roman"/>
          <w:sz w:val="28"/>
          <w:szCs w:val="28"/>
        </w:rPr>
        <w:t xml:space="preserve">, от 23.10.2024 </w:t>
      </w:r>
      <w:hyperlink r:id="rId48">
        <w:r w:rsidRPr="00564DE7">
          <w:rPr>
            <w:rFonts w:ascii="Times New Roman" w:hAnsi="Times New Roman" w:cs="Times New Roman"/>
            <w:color w:val="0000FF"/>
            <w:sz w:val="28"/>
            <w:szCs w:val="28"/>
          </w:rPr>
          <w:t>N 190</w:t>
        </w:r>
      </w:hyperlink>
      <w:r w:rsidRPr="00564DE7">
        <w:rPr>
          <w:rFonts w:ascii="Times New Roman" w:hAnsi="Times New Roman" w:cs="Times New Roman"/>
          <w:sz w:val="28"/>
          <w:szCs w:val="28"/>
        </w:rPr>
        <w:t>)</w:t>
      </w:r>
    </w:p>
    <w:p w:rsidR="00423C45" w:rsidRPr="00564DE7" w:rsidRDefault="00423C45">
      <w:pPr>
        <w:pStyle w:val="ConsPlusNormal"/>
        <w:ind w:firstLine="540"/>
        <w:jc w:val="both"/>
        <w:rPr>
          <w:rFonts w:ascii="Times New Roman" w:hAnsi="Times New Roman" w:cs="Times New Roman"/>
          <w:sz w:val="28"/>
          <w:szCs w:val="28"/>
        </w:rPr>
      </w:pPr>
    </w:p>
    <w:p w:rsidR="00423C45" w:rsidRPr="00564DE7" w:rsidRDefault="00423C45">
      <w:pPr>
        <w:pStyle w:val="ConsPlusTitle"/>
        <w:jc w:val="center"/>
        <w:outlineLvl w:val="1"/>
        <w:rPr>
          <w:rFonts w:ascii="Times New Roman" w:hAnsi="Times New Roman" w:cs="Times New Roman"/>
          <w:sz w:val="28"/>
          <w:szCs w:val="28"/>
        </w:rPr>
      </w:pPr>
      <w:r w:rsidRPr="00564DE7">
        <w:rPr>
          <w:rFonts w:ascii="Times New Roman" w:hAnsi="Times New Roman" w:cs="Times New Roman"/>
          <w:sz w:val="28"/>
          <w:szCs w:val="28"/>
        </w:rPr>
        <w:t>II. Основные задачи комиссии</w:t>
      </w:r>
    </w:p>
    <w:p w:rsidR="00423C45" w:rsidRPr="00564DE7" w:rsidRDefault="00423C45">
      <w:pPr>
        <w:pStyle w:val="ConsPlusNormal"/>
        <w:ind w:firstLine="540"/>
        <w:jc w:val="both"/>
        <w:rPr>
          <w:rFonts w:ascii="Times New Roman" w:hAnsi="Times New Roman" w:cs="Times New Roman"/>
          <w:sz w:val="28"/>
          <w:szCs w:val="28"/>
        </w:rPr>
      </w:pPr>
    </w:p>
    <w:p w:rsidR="00423C45" w:rsidRPr="00564DE7" w:rsidRDefault="00423C45">
      <w:pPr>
        <w:pStyle w:val="ConsPlusNormal"/>
        <w:ind w:firstLine="540"/>
        <w:jc w:val="both"/>
        <w:rPr>
          <w:rFonts w:ascii="Times New Roman" w:hAnsi="Times New Roman" w:cs="Times New Roman"/>
          <w:sz w:val="28"/>
          <w:szCs w:val="28"/>
        </w:rPr>
      </w:pPr>
      <w:r w:rsidRPr="00564DE7">
        <w:rPr>
          <w:rFonts w:ascii="Times New Roman" w:hAnsi="Times New Roman" w:cs="Times New Roman"/>
          <w:sz w:val="28"/>
          <w:szCs w:val="28"/>
        </w:rPr>
        <w:t>5. Основными задачами комиссии являются:</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lastRenderedPageBreak/>
        <w:t>1) обеспечение исполнения решений Совета при Президенте Российской Федерации по противодействию коррупции и его президиума;</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2) подготовка предложений Губернатору Новосибирской области о реализации государственной политики в области противодействия коррупции;</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3) обеспечение координации деятельности областных исполнительных органов Новосибирской области (далее - областные исполнительные органы), органов местного самоуправления муниципальных образований Новосибирской области (далее - органы местного самоуправления) по реализации государственной политики в области противодействия коррупции;</w:t>
      </w:r>
    </w:p>
    <w:p w:rsidR="00423C45" w:rsidRPr="00564DE7" w:rsidRDefault="00423C45">
      <w:pPr>
        <w:pStyle w:val="ConsPlusNormal"/>
        <w:jc w:val="both"/>
        <w:rPr>
          <w:rFonts w:ascii="Times New Roman" w:hAnsi="Times New Roman" w:cs="Times New Roman"/>
          <w:sz w:val="28"/>
          <w:szCs w:val="28"/>
        </w:rPr>
      </w:pPr>
      <w:r w:rsidRPr="00564DE7">
        <w:rPr>
          <w:rFonts w:ascii="Times New Roman" w:hAnsi="Times New Roman" w:cs="Times New Roman"/>
          <w:sz w:val="28"/>
          <w:szCs w:val="28"/>
        </w:rPr>
        <w:t>(</w:t>
      </w:r>
      <w:proofErr w:type="spellStart"/>
      <w:r w:rsidRPr="00564DE7">
        <w:rPr>
          <w:rFonts w:ascii="Times New Roman" w:hAnsi="Times New Roman" w:cs="Times New Roman"/>
          <w:sz w:val="28"/>
          <w:szCs w:val="28"/>
        </w:rPr>
        <w:t>пп</w:t>
      </w:r>
      <w:proofErr w:type="spellEnd"/>
      <w:r w:rsidRPr="00564DE7">
        <w:rPr>
          <w:rFonts w:ascii="Times New Roman" w:hAnsi="Times New Roman" w:cs="Times New Roman"/>
          <w:sz w:val="28"/>
          <w:szCs w:val="28"/>
        </w:rPr>
        <w:t xml:space="preserve">. 3 в ред. </w:t>
      </w:r>
      <w:hyperlink r:id="rId49">
        <w:r w:rsidRPr="00564DE7">
          <w:rPr>
            <w:rFonts w:ascii="Times New Roman" w:hAnsi="Times New Roman" w:cs="Times New Roman"/>
            <w:color w:val="0000FF"/>
            <w:sz w:val="28"/>
            <w:szCs w:val="28"/>
          </w:rPr>
          <w:t>постановления</w:t>
        </w:r>
      </w:hyperlink>
      <w:r w:rsidRPr="00564DE7">
        <w:rPr>
          <w:rFonts w:ascii="Times New Roman" w:hAnsi="Times New Roman" w:cs="Times New Roman"/>
          <w:sz w:val="28"/>
          <w:szCs w:val="28"/>
        </w:rPr>
        <w:t xml:space="preserve"> Губернатора Новосибирской области от 10.06.2024 N 112)</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4) обеспечение согласованных действий областных исполнительных органов и органов местного самоуправления, а также их взаимодействия с территориальными органами федеральных государственных органов при реализации мер по противодействию коррупции в Новосибирской области;</w:t>
      </w:r>
    </w:p>
    <w:p w:rsidR="00423C45" w:rsidRPr="00564DE7" w:rsidRDefault="00423C45">
      <w:pPr>
        <w:pStyle w:val="ConsPlusNormal"/>
        <w:jc w:val="both"/>
        <w:rPr>
          <w:rFonts w:ascii="Times New Roman" w:hAnsi="Times New Roman" w:cs="Times New Roman"/>
          <w:sz w:val="28"/>
          <w:szCs w:val="28"/>
        </w:rPr>
      </w:pPr>
      <w:r w:rsidRPr="00564DE7">
        <w:rPr>
          <w:rFonts w:ascii="Times New Roman" w:hAnsi="Times New Roman" w:cs="Times New Roman"/>
          <w:sz w:val="28"/>
          <w:szCs w:val="28"/>
        </w:rPr>
        <w:t xml:space="preserve">(в ред. </w:t>
      </w:r>
      <w:hyperlink r:id="rId50">
        <w:r w:rsidRPr="00564DE7">
          <w:rPr>
            <w:rFonts w:ascii="Times New Roman" w:hAnsi="Times New Roman" w:cs="Times New Roman"/>
            <w:color w:val="0000FF"/>
            <w:sz w:val="28"/>
            <w:szCs w:val="28"/>
          </w:rPr>
          <w:t>постановления</w:t>
        </w:r>
      </w:hyperlink>
      <w:r w:rsidRPr="00564DE7">
        <w:rPr>
          <w:rFonts w:ascii="Times New Roman" w:hAnsi="Times New Roman" w:cs="Times New Roman"/>
          <w:sz w:val="28"/>
          <w:szCs w:val="28"/>
        </w:rPr>
        <w:t xml:space="preserve"> Губернатора Новосибирской области от 10.06.2024 N 112)</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5) обеспечение взаимодействия областных исполнительных органов, государственных органов Новосибирской области (далее - государственные органы)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Новосибирской области;</w:t>
      </w:r>
    </w:p>
    <w:p w:rsidR="00423C45" w:rsidRPr="00564DE7" w:rsidRDefault="00423C45">
      <w:pPr>
        <w:pStyle w:val="ConsPlusNormal"/>
        <w:jc w:val="both"/>
        <w:rPr>
          <w:rFonts w:ascii="Times New Roman" w:hAnsi="Times New Roman" w:cs="Times New Roman"/>
          <w:sz w:val="28"/>
          <w:szCs w:val="28"/>
        </w:rPr>
      </w:pPr>
      <w:r w:rsidRPr="00564DE7">
        <w:rPr>
          <w:rFonts w:ascii="Times New Roman" w:hAnsi="Times New Roman" w:cs="Times New Roman"/>
          <w:sz w:val="28"/>
          <w:szCs w:val="28"/>
        </w:rPr>
        <w:t xml:space="preserve">(в ред. </w:t>
      </w:r>
      <w:hyperlink r:id="rId51">
        <w:r w:rsidRPr="00564DE7">
          <w:rPr>
            <w:rFonts w:ascii="Times New Roman" w:hAnsi="Times New Roman" w:cs="Times New Roman"/>
            <w:color w:val="0000FF"/>
            <w:sz w:val="28"/>
            <w:szCs w:val="28"/>
          </w:rPr>
          <w:t>постановления</w:t>
        </w:r>
      </w:hyperlink>
      <w:r w:rsidRPr="00564DE7">
        <w:rPr>
          <w:rFonts w:ascii="Times New Roman" w:hAnsi="Times New Roman" w:cs="Times New Roman"/>
          <w:sz w:val="28"/>
          <w:szCs w:val="28"/>
        </w:rPr>
        <w:t xml:space="preserve"> Губернатора Новосибирской области от 10.06.2024 N 112)</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6) информирование общественности о проводимой областными исполнительными органами, государственными органами и органами местного самоуправления работе по противодействию коррупции.</w:t>
      </w:r>
    </w:p>
    <w:p w:rsidR="00423C45" w:rsidRPr="00564DE7" w:rsidRDefault="00423C45">
      <w:pPr>
        <w:pStyle w:val="ConsPlusNormal"/>
        <w:jc w:val="both"/>
        <w:rPr>
          <w:rFonts w:ascii="Times New Roman" w:hAnsi="Times New Roman" w:cs="Times New Roman"/>
          <w:sz w:val="28"/>
          <w:szCs w:val="28"/>
        </w:rPr>
      </w:pPr>
      <w:r w:rsidRPr="00564DE7">
        <w:rPr>
          <w:rFonts w:ascii="Times New Roman" w:hAnsi="Times New Roman" w:cs="Times New Roman"/>
          <w:sz w:val="28"/>
          <w:szCs w:val="28"/>
        </w:rPr>
        <w:t xml:space="preserve">(в ред. </w:t>
      </w:r>
      <w:hyperlink r:id="rId52">
        <w:r w:rsidRPr="00564DE7">
          <w:rPr>
            <w:rFonts w:ascii="Times New Roman" w:hAnsi="Times New Roman" w:cs="Times New Roman"/>
            <w:color w:val="0000FF"/>
            <w:sz w:val="28"/>
            <w:szCs w:val="28"/>
          </w:rPr>
          <w:t>постановления</w:t>
        </w:r>
      </w:hyperlink>
      <w:r w:rsidRPr="00564DE7">
        <w:rPr>
          <w:rFonts w:ascii="Times New Roman" w:hAnsi="Times New Roman" w:cs="Times New Roman"/>
          <w:sz w:val="28"/>
          <w:szCs w:val="28"/>
        </w:rPr>
        <w:t xml:space="preserve"> Губернатора Новосибирской области от 10.06.2024 N 112)</w:t>
      </w:r>
    </w:p>
    <w:p w:rsidR="00423C45" w:rsidRPr="00564DE7" w:rsidRDefault="00423C45">
      <w:pPr>
        <w:pStyle w:val="ConsPlusNormal"/>
        <w:ind w:firstLine="540"/>
        <w:jc w:val="both"/>
        <w:rPr>
          <w:rFonts w:ascii="Times New Roman" w:hAnsi="Times New Roman" w:cs="Times New Roman"/>
          <w:sz w:val="28"/>
          <w:szCs w:val="28"/>
        </w:rPr>
      </w:pPr>
    </w:p>
    <w:p w:rsidR="00423C45" w:rsidRPr="00564DE7" w:rsidRDefault="00423C45">
      <w:pPr>
        <w:pStyle w:val="ConsPlusTitle"/>
        <w:jc w:val="center"/>
        <w:outlineLvl w:val="1"/>
        <w:rPr>
          <w:rFonts w:ascii="Times New Roman" w:hAnsi="Times New Roman" w:cs="Times New Roman"/>
          <w:sz w:val="28"/>
          <w:szCs w:val="28"/>
        </w:rPr>
      </w:pPr>
      <w:r w:rsidRPr="00564DE7">
        <w:rPr>
          <w:rFonts w:ascii="Times New Roman" w:hAnsi="Times New Roman" w:cs="Times New Roman"/>
          <w:sz w:val="28"/>
          <w:szCs w:val="28"/>
        </w:rPr>
        <w:t>III. Полномочия комиссии</w:t>
      </w:r>
    </w:p>
    <w:p w:rsidR="00423C45" w:rsidRPr="00564DE7" w:rsidRDefault="00423C45">
      <w:pPr>
        <w:pStyle w:val="ConsPlusNormal"/>
        <w:ind w:firstLine="540"/>
        <w:jc w:val="both"/>
        <w:rPr>
          <w:rFonts w:ascii="Times New Roman" w:hAnsi="Times New Roman" w:cs="Times New Roman"/>
          <w:sz w:val="28"/>
          <w:szCs w:val="28"/>
        </w:rPr>
      </w:pPr>
    </w:p>
    <w:p w:rsidR="00423C45" w:rsidRPr="00564DE7" w:rsidRDefault="00423C45">
      <w:pPr>
        <w:pStyle w:val="ConsPlusNormal"/>
        <w:ind w:firstLine="540"/>
        <w:jc w:val="both"/>
        <w:rPr>
          <w:rFonts w:ascii="Times New Roman" w:hAnsi="Times New Roman" w:cs="Times New Roman"/>
          <w:sz w:val="28"/>
          <w:szCs w:val="28"/>
        </w:rPr>
      </w:pPr>
      <w:r w:rsidRPr="00564DE7">
        <w:rPr>
          <w:rFonts w:ascii="Times New Roman" w:hAnsi="Times New Roman" w:cs="Times New Roman"/>
          <w:sz w:val="28"/>
          <w:szCs w:val="28"/>
        </w:rPr>
        <w:t>6. Комиссия в целях выполнения возложенных на нее задач осуществляет следующие полномочия:</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1) подготавливает Губернатору Новосибирской области предложения по совершенствованию законодательства Российской Федерации о противодействии коррупции;</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2) разрабатывает меры по противодействию коррупции, а также по устранению причин и условий, порождающих коррупцию;</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 xml:space="preserve">3) разрабатывает рекомендации по организации антикоррупционного просвещения граждан в целях формирования нетерпимого отношения к коррупции </w:t>
      </w:r>
      <w:r w:rsidRPr="00564DE7">
        <w:rPr>
          <w:rFonts w:ascii="Times New Roman" w:hAnsi="Times New Roman" w:cs="Times New Roman"/>
          <w:sz w:val="28"/>
          <w:szCs w:val="28"/>
        </w:rPr>
        <w:lastRenderedPageBreak/>
        <w:t>и антикоррупционных стандартов поведения;</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4) организует:</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подготовку проектов нормативных правовых актов Новосибирской области по вопросам противодействия коррупции;</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разработку антикоррупционной программы Новосибирской области и антикоррупционных программ областных исполнительных органов, государственных органов (планов мероприятий по противодействию коррупции), а также контроль за их реализацией, в том числе путем мониторинга эффективности реализации мер по противодействию коррупции, предусмотренных этими программами;</w:t>
      </w:r>
    </w:p>
    <w:p w:rsidR="00423C45" w:rsidRPr="00564DE7" w:rsidRDefault="00423C45">
      <w:pPr>
        <w:pStyle w:val="ConsPlusNormal"/>
        <w:jc w:val="both"/>
        <w:rPr>
          <w:rFonts w:ascii="Times New Roman" w:hAnsi="Times New Roman" w:cs="Times New Roman"/>
          <w:sz w:val="28"/>
          <w:szCs w:val="28"/>
        </w:rPr>
      </w:pPr>
      <w:r w:rsidRPr="00564DE7">
        <w:rPr>
          <w:rFonts w:ascii="Times New Roman" w:hAnsi="Times New Roman" w:cs="Times New Roman"/>
          <w:sz w:val="28"/>
          <w:szCs w:val="28"/>
        </w:rPr>
        <w:t xml:space="preserve">(в ред. </w:t>
      </w:r>
      <w:hyperlink r:id="rId53">
        <w:r w:rsidRPr="00564DE7">
          <w:rPr>
            <w:rFonts w:ascii="Times New Roman" w:hAnsi="Times New Roman" w:cs="Times New Roman"/>
            <w:color w:val="0000FF"/>
            <w:sz w:val="28"/>
            <w:szCs w:val="28"/>
          </w:rPr>
          <w:t>постановления</w:t>
        </w:r>
      </w:hyperlink>
      <w:r w:rsidRPr="00564DE7">
        <w:rPr>
          <w:rFonts w:ascii="Times New Roman" w:hAnsi="Times New Roman" w:cs="Times New Roman"/>
          <w:sz w:val="28"/>
          <w:szCs w:val="28"/>
        </w:rPr>
        <w:t xml:space="preserve"> Губернатора Новосибирской области от 10.06.2024 N 112)</w:t>
      </w:r>
    </w:p>
    <w:p w:rsidR="00423C45" w:rsidRPr="00564DE7" w:rsidRDefault="00423C45">
      <w:pPr>
        <w:pStyle w:val="ConsPlusNormal"/>
        <w:spacing w:before="220"/>
        <w:ind w:firstLine="540"/>
        <w:jc w:val="both"/>
        <w:rPr>
          <w:rFonts w:ascii="Times New Roman" w:hAnsi="Times New Roman" w:cs="Times New Roman"/>
          <w:sz w:val="28"/>
          <w:szCs w:val="28"/>
        </w:rPr>
      </w:pPr>
      <w:bookmarkStart w:id="1" w:name="P81"/>
      <w:bookmarkEnd w:id="1"/>
      <w:r w:rsidRPr="00564DE7">
        <w:rPr>
          <w:rFonts w:ascii="Times New Roman" w:hAnsi="Times New Roman" w:cs="Times New Roman"/>
          <w:sz w:val="28"/>
          <w:szCs w:val="28"/>
        </w:rPr>
        <w:t>5) рассматривает вопросы, касающиеся соблюдения лицами, замещающими государственные должности, для которых федеральными законами не предусмотрено иное, лицами, замещающими должность главы местной администрации по контракту, муниципальные должности, запретов, ограничений и требований, установленных в целях противодействия коррупции;</w:t>
      </w:r>
    </w:p>
    <w:p w:rsidR="00423C45" w:rsidRPr="00564DE7" w:rsidRDefault="00423C45">
      <w:pPr>
        <w:pStyle w:val="ConsPlusNormal"/>
        <w:jc w:val="both"/>
        <w:rPr>
          <w:rFonts w:ascii="Times New Roman" w:hAnsi="Times New Roman" w:cs="Times New Roman"/>
          <w:sz w:val="28"/>
          <w:szCs w:val="28"/>
        </w:rPr>
      </w:pPr>
      <w:r w:rsidRPr="00564DE7">
        <w:rPr>
          <w:rFonts w:ascii="Times New Roman" w:hAnsi="Times New Roman" w:cs="Times New Roman"/>
          <w:sz w:val="28"/>
          <w:szCs w:val="28"/>
        </w:rPr>
        <w:t>(</w:t>
      </w:r>
      <w:proofErr w:type="spellStart"/>
      <w:r w:rsidRPr="00564DE7">
        <w:rPr>
          <w:rFonts w:ascii="Times New Roman" w:hAnsi="Times New Roman" w:cs="Times New Roman"/>
          <w:sz w:val="28"/>
          <w:szCs w:val="28"/>
        </w:rPr>
        <w:t>пп</w:t>
      </w:r>
      <w:proofErr w:type="spellEnd"/>
      <w:r w:rsidRPr="00564DE7">
        <w:rPr>
          <w:rFonts w:ascii="Times New Roman" w:hAnsi="Times New Roman" w:cs="Times New Roman"/>
          <w:sz w:val="28"/>
          <w:szCs w:val="28"/>
        </w:rPr>
        <w:t xml:space="preserve">. 5 в ред. </w:t>
      </w:r>
      <w:hyperlink r:id="rId54">
        <w:r w:rsidRPr="00564DE7">
          <w:rPr>
            <w:rFonts w:ascii="Times New Roman" w:hAnsi="Times New Roman" w:cs="Times New Roman"/>
            <w:color w:val="0000FF"/>
            <w:sz w:val="28"/>
            <w:szCs w:val="28"/>
          </w:rPr>
          <w:t>постановления</w:t>
        </w:r>
      </w:hyperlink>
      <w:r w:rsidRPr="00564DE7">
        <w:rPr>
          <w:rFonts w:ascii="Times New Roman" w:hAnsi="Times New Roman" w:cs="Times New Roman"/>
          <w:sz w:val="28"/>
          <w:szCs w:val="28"/>
        </w:rPr>
        <w:t xml:space="preserve"> Губернатора Новосибирской области от 10.06.2024 N 112)</w:t>
      </w:r>
    </w:p>
    <w:p w:rsidR="00423C45" w:rsidRPr="00564DE7" w:rsidRDefault="00423C45">
      <w:pPr>
        <w:pStyle w:val="ConsPlusNormal"/>
        <w:spacing w:before="220"/>
        <w:ind w:firstLine="540"/>
        <w:jc w:val="both"/>
        <w:rPr>
          <w:rFonts w:ascii="Times New Roman" w:hAnsi="Times New Roman" w:cs="Times New Roman"/>
          <w:sz w:val="28"/>
          <w:szCs w:val="28"/>
        </w:rPr>
      </w:pPr>
      <w:bookmarkStart w:id="2" w:name="P83"/>
      <w:bookmarkEnd w:id="2"/>
      <w:r w:rsidRPr="00564DE7">
        <w:rPr>
          <w:rFonts w:ascii="Times New Roman" w:hAnsi="Times New Roman" w:cs="Times New Roman"/>
          <w:sz w:val="28"/>
          <w:szCs w:val="28"/>
        </w:rPr>
        <w:t xml:space="preserve">5.1) рассматривает уведомления лиц, замещающих государственные должности, о возникновении не зависящих от них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w:t>
      </w:r>
      <w:hyperlink r:id="rId55">
        <w:r w:rsidRPr="00564DE7">
          <w:rPr>
            <w:rFonts w:ascii="Times New Roman" w:hAnsi="Times New Roman" w:cs="Times New Roman"/>
            <w:color w:val="0000FF"/>
            <w:sz w:val="28"/>
            <w:szCs w:val="28"/>
          </w:rPr>
          <w:t>законом</w:t>
        </w:r>
      </w:hyperlink>
      <w:r w:rsidRPr="00564DE7">
        <w:rPr>
          <w:rFonts w:ascii="Times New Roman" w:hAnsi="Times New Roman" w:cs="Times New Roman"/>
          <w:sz w:val="28"/>
          <w:szCs w:val="28"/>
        </w:rPr>
        <w:t xml:space="preserve"> от 25.12.2008 N 273-ФЗ "О противодействии коррупции" и другими федеральными законами в целях противодействия коррупции;</w:t>
      </w:r>
    </w:p>
    <w:p w:rsidR="00423C45" w:rsidRPr="00564DE7" w:rsidRDefault="00423C45">
      <w:pPr>
        <w:pStyle w:val="ConsPlusNormal"/>
        <w:jc w:val="both"/>
        <w:rPr>
          <w:rFonts w:ascii="Times New Roman" w:hAnsi="Times New Roman" w:cs="Times New Roman"/>
          <w:sz w:val="28"/>
          <w:szCs w:val="28"/>
        </w:rPr>
      </w:pPr>
      <w:r w:rsidRPr="00564DE7">
        <w:rPr>
          <w:rFonts w:ascii="Times New Roman" w:hAnsi="Times New Roman" w:cs="Times New Roman"/>
          <w:sz w:val="28"/>
          <w:szCs w:val="28"/>
        </w:rPr>
        <w:t>(</w:t>
      </w:r>
      <w:proofErr w:type="spellStart"/>
      <w:r w:rsidRPr="00564DE7">
        <w:rPr>
          <w:rFonts w:ascii="Times New Roman" w:hAnsi="Times New Roman" w:cs="Times New Roman"/>
          <w:sz w:val="28"/>
          <w:szCs w:val="28"/>
        </w:rPr>
        <w:t>пп</w:t>
      </w:r>
      <w:proofErr w:type="spellEnd"/>
      <w:r w:rsidRPr="00564DE7">
        <w:rPr>
          <w:rFonts w:ascii="Times New Roman" w:hAnsi="Times New Roman" w:cs="Times New Roman"/>
          <w:sz w:val="28"/>
          <w:szCs w:val="28"/>
        </w:rPr>
        <w:t xml:space="preserve">. 5.1 введен </w:t>
      </w:r>
      <w:hyperlink r:id="rId56">
        <w:r w:rsidRPr="00564DE7">
          <w:rPr>
            <w:rFonts w:ascii="Times New Roman" w:hAnsi="Times New Roman" w:cs="Times New Roman"/>
            <w:color w:val="0000FF"/>
            <w:sz w:val="28"/>
            <w:szCs w:val="28"/>
          </w:rPr>
          <w:t>постановлением</w:t>
        </w:r>
      </w:hyperlink>
      <w:r w:rsidRPr="00564DE7">
        <w:rPr>
          <w:rFonts w:ascii="Times New Roman" w:hAnsi="Times New Roman" w:cs="Times New Roman"/>
          <w:sz w:val="28"/>
          <w:szCs w:val="28"/>
        </w:rPr>
        <w:t xml:space="preserve"> Губернатора Новосибирской области от 10.06.2024 N 112)</w:t>
      </w:r>
    </w:p>
    <w:p w:rsidR="00423C45" w:rsidRPr="00564DE7" w:rsidRDefault="00423C45">
      <w:pPr>
        <w:pStyle w:val="ConsPlusNormal"/>
        <w:spacing w:before="220"/>
        <w:ind w:firstLine="540"/>
        <w:jc w:val="both"/>
        <w:rPr>
          <w:rFonts w:ascii="Times New Roman" w:hAnsi="Times New Roman" w:cs="Times New Roman"/>
          <w:sz w:val="28"/>
          <w:szCs w:val="28"/>
        </w:rPr>
      </w:pPr>
      <w:bookmarkStart w:id="3" w:name="P85"/>
      <w:bookmarkEnd w:id="3"/>
      <w:r w:rsidRPr="00564DE7">
        <w:rPr>
          <w:rFonts w:ascii="Times New Roman" w:hAnsi="Times New Roman" w:cs="Times New Roman"/>
          <w:sz w:val="28"/>
          <w:szCs w:val="28"/>
        </w:rPr>
        <w:t xml:space="preserve">5.2) рассматривает уведомления лиц, замещающих должность главы местной администрации по контракту, муниципальные должности, о возникновении не зависящих от них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w:t>
      </w:r>
      <w:hyperlink r:id="rId57">
        <w:r w:rsidRPr="00564DE7">
          <w:rPr>
            <w:rFonts w:ascii="Times New Roman" w:hAnsi="Times New Roman" w:cs="Times New Roman"/>
            <w:color w:val="0000FF"/>
            <w:sz w:val="28"/>
            <w:szCs w:val="28"/>
          </w:rPr>
          <w:t>законом</w:t>
        </w:r>
      </w:hyperlink>
      <w:r w:rsidRPr="00564DE7">
        <w:rPr>
          <w:rFonts w:ascii="Times New Roman" w:hAnsi="Times New Roman" w:cs="Times New Roman"/>
          <w:sz w:val="28"/>
          <w:szCs w:val="28"/>
        </w:rPr>
        <w:t xml:space="preserve"> от 25.12.2008 N 273-ФЗ "О противодействии коррупции" и другими федеральными законами в целях противодействия коррупции, поданные в случае невозможности представления сведений о своих доходах, расходах, об имуществе и обязательствах имущественного характера, а также своих супруги (супруга) и несовершеннолетних детей по не зависящим от них обстоятельствам;</w:t>
      </w:r>
    </w:p>
    <w:p w:rsidR="00423C45" w:rsidRPr="00564DE7" w:rsidRDefault="00423C45">
      <w:pPr>
        <w:pStyle w:val="ConsPlusNormal"/>
        <w:jc w:val="both"/>
        <w:rPr>
          <w:rFonts w:ascii="Times New Roman" w:hAnsi="Times New Roman" w:cs="Times New Roman"/>
          <w:sz w:val="28"/>
          <w:szCs w:val="28"/>
        </w:rPr>
      </w:pPr>
      <w:r w:rsidRPr="00564DE7">
        <w:rPr>
          <w:rFonts w:ascii="Times New Roman" w:hAnsi="Times New Roman" w:cs="Times New Roman"/>
          <w:sz w:val="28"/>
          <w:szCs w:val="28"/>
        </w:rPr>
        <w:t>(</w:t>
      </w:r>
      <w:proofErr w:type="spellStart"/>
      <w:r w:rsidRPr="00564DE7">
        <w:rPr>
          <w:rFonts w:ascii="Times New Roman" w:hAnsi="Times New Roman" w:cs="Times New Roman"/>
          <w:sz w:val="28"/>
          <w:szCs w:val="28"/>
        </w:rPr>
        <w:t>пп</w:t>
      </w:r>
      <w:proofErr w:type="spellEnd"/>
      <w:r w:rsidRPr="00564DE7">
        <w:rPr>
          <w:rFonts w:ascii="Times New Roman" w:hAnsi="Times New Roman" w:cs="Times New Roman"/>
          <w:sz w:val="28"/>
          <w:szCs w:val="28"/>
        </w:rPr>
        <w:t xml:space="preserve">. 5.2 введен </w:t>
      </w:r>
      <w:hyperlink r:id="rId58">
        <w:r w:rsidRPr="00564DE7">
          <w:rPr>
            <w:rFonts w:ascii="Times New Roman" w:hAnsi="Times New Roman" w:cs="Times New Roman"/>
            <w:color w:val="0000FF"/>
            <w:sz w:val="28"/>
            <w:szCs w:val="28"/>
          </w:rPr>
          <w:t>постановлением</w:t>
        </w:r>
      </w:hyperlink>
      <w:r w:rsidRPr="00564DE7">
        <w:rPr>
          <w:rFonts w:ascii="Times New Roman" w:hAnsi="Times New Roman" w:cs="Times New Roman"/>
          <w:sz w:val="28"/>
          <w:szCs w:val="28"/>
        </w:rPr>
        <w:t xml:space="preserve"> Губернатора Новосибирской области от 10.06.2024 N 112)</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 xml:space="preserve">6) принимает меры по выявлению (в том числе на основании обращений граждан, сведений, распространяемых средствами массовой информации, </w:t>
      </w:r>
      <w:r w:rsidRPr="00564DE7">
        <w:rPr>
          <w:rFonts w:ascii="Times New Roman" w:hAnsi="Times New Roman" w:cs="Times New Roman"/>
          <w:sz w:val="28"/>
          <w:szCs w:val="28"/>
        </w:rPr>
        <w:lastRenderedPageBreak/>
        <w:t>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7) оказывает содействие развитию общественного контроля за реализацией антикоррупционной программы Новосибирской области, антикоррупционных программ областных исполнительных органов (планов мероприятий по противодействию коррупции);</w:t>
      </w:r>
    </w:p>
    <w:p w:rsidR="00423C45" w:rsidRPr="00564DE7" w:rsidRDefault="00423C45">
      <w:pPr>
        <w:pStyle w:val="ConsPlusNormal"/>
        <w:jc w:val="both"/>
        <w:rPr>
          <w:rFonts w:ascii="Times New Roman" w:hAnsi="Times New Roman" w:cs="Times New Roman"/>
          <w:sz w:val="28"/>
          <w:szCs w:val="28"/>
        </w:rPr>
      </w:pPr>
      <w:r w:rsidRPr="00564DE7">
        <w:rPr>
          <w:rFonts w:ascii="Times New Roman" w:hAnsi="Times New Roman" w:cs="Times New Roman"/>
          <w:sz w:val="28"/>
          <w:szCs w:val="28"/>
        </w:rPr>
        <w:t xml:space="preserve">(в ред. </w:t>
      </w:r>
      <w:hyperlink r:id="rId59">
        <w:r w:rsidRPr="00564DE7">
          <w:rPr>
            <w:rFonts w:ascii="Times New Roman" w:hAnsi="Times New Roman" w:cs="Times New Roman"/>
            <w:color w:val="0000FF"/>
            <w:sz w:val="28"/>
            <w:szCs w:val="28"/>
          </w:rPr>
          <w:t>постановления</w:t>
        </w:r>
      </w:hyperlink>
      <w:r w:rsidRPr="00564DE7">
        <w:rPr>
          <w:rFonts w:ascii="Times New Roman" w:hAnsi="Times New Roman" w:cs="Times New Roman"/>
          <w:sz w:val="28"/>
          <w:szCs w:val="28"/>
        </w:rPr>
        <w:t xml:space="preserve"> Губернатора Новосибирской области от 10.06.2024 N 112)</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8) осуществляет подготовку ежегодного доклада о деятельности в области противодействия коррупции, обеспечивает его размещение на официальном сайте Губернатора Новосибирской области и Правительства Новосибирской области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rsidR="00423C45" w:rsidRPr="00564DE7" w:rsidRDefault="00423C45">
      <w:pPr>
        <w:pStyle w:val="ConsPlusNormal"/>
        <w:ind w:firstLine="540"/>
        <w:jc w:val="both"/>
        <w:rPr>
          <w:rFonts w:ascii="Times New Roman" w:hAnsi="Times New Roman" w:cs="Times New Roman"/>
          <w:sz w:val="28"/>
          <w:szCs w:val="28"/>
        </w:rPr>
      </w:pPr>
    </w:p>
    <w:p w:rsidR="00423C45" w:rsidRPr="00564DE7" w:rsidRDefault="00423C45">
      <w:pPr>
        <w:pStyle w:val="ConsPlusTitle"/>
        <w:jc w:val="center"/>
        <w:outlineLvl w:val="1"/>
        <w:rPr>
          <w:rFonts w:ascii="Times New Roman" w:hAnsi="Times New Roman" w:cs="Times New Roman"/>
          <w:sz w:val="28"/>
          <w:szCs w:val="28"/>
        </w:rPr>
      </w:pPr>
      <w:r w:rsidRPr="00564DE7">
        <w:rPr>
          <w:rFonts w:ascii="Times New Roman" w:hAnsi="Times New Roman" w:cs="Times New Roman"/>
          <w:sz w:val="28"/>
          <w:szCs w:val="28"/>
        </w:rPr>
        <w:t>IV. Порядок формирования комиссии</w:t>
      </w:r>
    </w:p>
    <w:p w:rsidR="00423C45" w:rsidRPr="00564DE7" w:rsidRDefault="00423C45">
      <w:pPr>
        <w:pStyle w:val="ConsPlusNormal"/>
        <w:ind w:firstLine="540"/>
        <w:jc w:val="both"/>
        <w:rPr>
          <w:rFonts w:ascii="Times New Roman" w:hAnsi="Times New Roman" w:cs="Times New Roman"/>
          <w:sz w:val="28"/>
          <w:szCs w:val="28"/>
        </w:rPr>
      </w:pPr>
    </w:p>
    <w:p w:rsidR="00423C45" w:rsidRPr="00564DE7" w:rsidRDefault="00423C45">
      <w:pPr>
        <w:pStyle w:val="ConsPlusNormal"/>
        <w:ind w:firstLine="540"/>
        <w:jc w:val="both"/>
        <w:rPr>
          <w:rFonts w:ascii="Times New Roman" w:hAnsi="Times New Roman" w:cs="Times New Roman"/>
          <w:sz w:val="28"/>
          <w:szCs w:val="28"/>
        </w:rPr>
      </w:pPr>
      <w:r w:rsidRPr="00564DE7">
        <w:rPr>
          <w:rFonts w:ascii="Times New Roman" w:hAnsi="Times New Roman" w:cs="Times New Roman"/>
          <w:sz w:val="28"/>
          <w:szCs w:val="28"/>
        </w:rPr>
        <w:t>7. Положение о комиссии и персональный состав комиссии утверждаются Губернатором Новосибирской области.</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8. Комиссия формируется в составе председателя комиссии, его заместителей, секретаря и членов комиссии.</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9. Председателем комиссии по должности является Губернатор Новосибирской области или лицо, временно исполняющее его обязанности.</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10. В состав комиссии могут входить представители государственных органов Новосибирской области (по согласованию), областных исполнительных органов, органов местного самоуправления (по согласованию), Законодательного Собрания Новосибирской области (по согласованию), аппарата полномочного представителя Президента Российской Федерации в Сибирском федеральном округе (по согласованию), территориальных органов федеральных государственных органов (по согласованию), председатель Общественной палаты Новосибирской области (по согласованию), представители научных и образовательных организаций (по согласованию), а также представители общественных организаций, уставными задачами которых является участие в противодействии коррупции (по согласованию), лица, аккредитованные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представители экспертного сообщества (по согласованию).</w:t>
      </w:r>
    </w:p>
    <w:p w:rsidR="00423C45" w:rsidRPr="00564DE7" w:rsidRDefault="00423C45">
      <w:pPr>
        <w:pStyle w:val="ConsPlusNormal"/>
        <w:jc w:val="both"/>
        <w:rPr>
          <w:rFonts w:ascii="Times New Roman" w:hAnsi="Times New Roman" w:cs="Times New Roman"/>
          <w:sz w:val="28"/>
          <w:szCs w:val="28"/>
        </w:rPr>
      </w:pPr>
      <w:r w:rsidRPr="00564DE7">
        <w:rPr>
          <w:rFonts w:ascii="Times New Roman" w:hAnsi="Times New Roman" w:cs="Times New Roman"/>
          <w:sz w:val="28"/>
          <w:szCs w:val="28"/>
        </w:rPr>
        <w:t xml:space="preserve">(в ред. постановлений Губернатора Новосибирской области от 27.11.2015 </w:t>
      </w:r>
      <w:hyperlink r:id="rId60">
        <w:r w:rsidRPr="00564DE7">
          <w:rPr>
            <w:rFonts w:ascii="Times New Roman" w:hAnsi="Times New Roman" w:cs="Times New Roman"/>
            <w:color w:val="0000FF"/>
            <w:sz w:val="28"/>
            <w:szCs w:val="28"/>
          </w:rPr>
          <w:t>N 257</w:t>
        </w:r>
      </w:hyperlink>
      <w:r w:rsidRPr="00564DE7">
        <w:rPr>
          <w:rFonts w:ascii="Times New Roman" w:hAnsi="Times New Roman" w:cs="Times New Roman"/>
          <w:sz w:val="28"/>
          <w:szCs w:val="28"/>
        </w:rPr>
        <w:t xml:space="preserve">, от 10.06.2024 </w:t>
      </w:r>
      <w:hyperlink r:id="rId61">
        <w:r w:rsidRPr="00564DE7">
          <w:rPr>
            <w:rFonts w:ascii="Times New Roman" w:hAnsi="Times New Roman" w:cs="Times New Roman"/>
            <w:color w:val="0000FF"/>
            <w:sz w:val="28"/>
            <w:szCs w:val="28"/>
          </w:rPr>
          <w:t>N 112</w:t>
        </w:r>
      </w:hyperlink>
      <w:r w:rsidRPr="00564DE7">
        <w:rPr>
          <w:rFonts w:ascii="Times New Roman" w:hAnsi="Times New Roman" w:cs="Times New Roman"/>
          <w:sz w:val="28"/>
          <w:szCs w:val="28"/>
        </w:rPr>
        <w:t>)</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11. Передача полномочий члена комиссии другому лицу не допускается.</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lastRenderedPageBreak/>
        <w:t>12. Участие в работе комиссии осуществляется на общественных началах.</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13. На заседания комиссии могут быть приглашены представители территориальных органов федеральных государственных органов, областных исполнительных органов и органов местного самоуправления, организаций и средств массовой информации.</w:t>
      </w:r>
    </w:p>
    <w:p w:rsidR="00423C45" w:rsidRPr="00564DE7" w:rsidRDefault="00423C45">
      <w:pPr>
        <w:pStyle w:val="ConsPlusNormal"/>
        <w:jc w:val="both"/>
        <w:rPr>
          <w:rFonts w:ascii="Times New Roman" w:hAnsi="Times New Roman" w:cs="Times New Roman"/>
          <w:sz w:val="28"/>
          <w:szCs w:val="28"/>
        </w:rPr>
      </w:pPr>
      <w:r w:rsidRPr="00564DE7">
        <w:rPr>
          <w:rFonts w:ascii="Times New Roman" w:hAnsi="Times New Roman" w:cs="Times New Roman"/>
          <w:sz w:val="28"/>
          <w:szCs w:val="28"/>
        </w:rPr>
        <w:t xml:space="preserve">(в ред. </w:t>
      </w:r>
      <w:hyperlink r:id="rId62">
        <w:r w:rsidRPr="00564DE7">
          <w:rPr>
            <w:rFonts w:ascii="Times New Roman" w:hAnsi="Times New Roman" w:cs="Times New Roman"/>
            <w:color w:val="0000FF"/>
            <w:sz w:val="28"/>
            <w:szCs w:val="28"/>
          </w:rPr>
          <w:t>постановления</w:t>
        </w:r>
      </w:hyperlink>
      <w:r w:rsidRPr="00564DE7">
        <w:rPr>
          <w:rFonts w:ascii="Times New Roman" w:hAnsi="Times New Roman" w:cs="Times New Roman"/>
          <w:sz w:val="28"/>
          <w:szCs w:val="28"/>
        </w:rPr>
        <w:t xml:space="preserve"> Губернатора Новосибирской области от 10.06.2024 N 112)</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14. По решению председателя комиссии для анализа,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w:t>
      </w:r>
    </w:p>
    <w:p w:rsidR="00423C45" w:rsidRPr="00564DE7" w:rsidRDefault="00423C45">
      <w:pPr>
        <w:pStyle w:val="ConsPlusNormal"/>
        <w:ind w:firstLine="540"/>
        <w:jc w:val="both"/>
        <w:rPr>
          <w:rFonts w:ascii="Times New Roman" w:hAnsi="Times New Roman" w:cs="Times New Roman"/>
          <w:sz w:val="28"/>
          <w:szCs w:val="28"/>
        </w:rPr>
      </w:pPr>
    </w:p>
    <w:p w:rsidR="00423C45" w:rsidRPr="00564DE7" w:rsidRDefault="00423C45">
      <w:pPr>
        <w:pStyle w:val="ConsPlusTitle"/>
        <w:jc w:val="center"/>
        <w:outlineLvl w:val="1"/>
        <w:rPr>
          <w:rFonts w:ascii="Times New Roman" w:hAnsi="Times New Roman" w:cs="Times New Roman"/>
          <w:sz w:val="28"/>
          <w:szCs w:val="28"/>
        </w:rPr>
      </w:pPr>
      <w:r w:rsidRPr="00564DE7">
        <w:rPr>
          <w:rFonts w:ascii="Times New Roman" w:hAnsi="Times New Roman" w:cs="Times New Roman"/>
          <w:sz w:val="28"/>
          <w:szCs w:val="28"/>
        </w:rPr>
        <w:t>V. Организация деятельности комиссии и порядок ее работы</w:t>
      </w:r>
    </w:p>
    <w:p w:rsidR="00423C45" w:rsidRPr="00564DE7" w:rsidRDefault="00423C45">
      <w:pPr>
        <w:pStyle w:val="ConsPlusNormal"/>
        <w:ind w:firstLine="540"/>
        <w:jc w:val="both"/>
        <w:rPr>
          <w:rFonts w:ascii="Times New Roman" w:hAnsi="Times New Roman" w:cs="Times New Roman"/>
          <w:sz w:val="28"/>
          <w:szCs w:val="28"/>
        </w:rPr>
      </w:pPr>
    </w:p>
    <w:p w:rsidR="00423C45" w:rsidRPr="00564DE7" w:rsidRDefault="00423C45">
      <w:pPr>
        <w:pStyle w:val="ConsPlusNormal"/>
        <w:ind w:firstLine="540"/>
        <w:jc w:val="both"/>
        <w:rPr>
          <w:rFonts w:ascii="Times New Roman" w:hAnsi="Times New Roman" w:cs="Times New Roman"/>
          <w:sz w:val="28"/>
          <w:szCs w:val="28"/>
        </w:rPr>
      </w:pPr>
      <w:r w:rsidRPr="00564DE7">
        <w:rPr>
          <w:rFonts w:ascii="Times New Roman" w:hAnsi="Times New Roman" w:cs="Times New Roman"/>
          <w:sz w:val="28"/>
          <w:szCs w:val="28"/>
        </w:rPr>
        <w:t>15. Работа комиссии осуществляется на плановой основе и в соответствии с регламентом, который утверждается комиссией.</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16. Заседания комиссии ведет председатель комиссии или по его поручению заместитель председателя комиссии.</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17. Заседания комиссии проводятся, как правило,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или его заместителем и по представлению секретаря комиссии) могут проводиться внеочередные заседания комиссии.</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 xml:space="preserve">Заседание комиссии правомочно, если на нем присутствует не менее половины от общего числа членов комиссии, за исключением заседаний комиссии, на которых рассматриваются вопросы, касающиеся соблюдения требований к служебному (должностному) поведению лиц, замещающих государственные должности Новосибирской области, и урегулирования конфликта интересов, а также некоторых обращений граждан, порядок рассмотрения которых установлен </w:t>
      </w:r>
      <w:hyperlink r:id="rId63">
        <w:r w:rsidRPr="00564DE7">
          <w:rPr>
            <w:rFonts w:ascii="Times New Roman" w:hAnsi="Times New Roman" w:cs="Times New Roman"/>
            <w:color w:val="0000FF"/>
            <w:sz w:val="28"/>
            <w:szCs w:val="28"/>
          </w:rPr>
          <w:t>постановлением</w:t>
        </w:r>
      </w:hyperlink>
      <w:r w:rsidRPr="00564DE7">
        <w:rPr>
          <w:rFonts w:ascii="Times New Roman" w:hAnsi="Times New Roman" w:cs="Times New Roman"/>
          <w:sz w:val="28"/>
          <w:szCs w:val="28"/>
        </w:rPr>
        <w:t xml:space="preserve"> Губернатора Новосибирской области от 13.10.2015 N 229 "Об утверждении Положения о порядке рассмотрения комиссией по координации работы по противодействию коррупции в Новосибирской области вопросов, касающихся соблюдения требований к служебному (должностному) поведению лиц, замещающих государственные должности Новосибирской области, и урегулирования конфликта интересов, а также некоторых обращений граждан".</w:t>
      </w:r>
    </w:p>
    <w:p w:rsidR="00423C45" w:rsidRPr="00564DE7" w:rsidRDefault="00423C45">
      <w:pPr>
        <w:pStyle w:val="ConsPlusNormal"/>
        <w:jc w:val="both"/>
        <w:rPr>
          <w:rFonts w:ascii="Times New Roman" w:hAnsi="Times New Roman" w:cs="Times New Roman"/>
          <w:sz w:val="28"/>
          <w:szCs w:val="28"/>
        </w:rPr>
      </w:pPr>
      <w:r w:rsidRPr="00564DE7">
        <w:rPr>
          <w:rFonts w:ascii="Times New Roman" w:hAnsi="Times New Roman" w:cs="Times New Roman"/>
          <w:sz w:val="28"/>
          <w:szCs w:val="28"/>
        </w:rPr>
        <w:t xml:space="preserve">(абзац введен </w:t>
      </w:r>
      <w:hyperlink r:id="rId64">
        <w:r w:rsidRPr="00564DE7">
          <w:rPr>
            <w:rFonts w:ascii="Times New Roman" w:hAnsi="Times New Roman" w:cs="Times New Roman"/>
            <w:color w:val="0000FF"/>
            <w:sz w:val="28"/>
            <w:szCs w:val="28"/>
          </w:rPr>
          <w:t>постановлением</w:t>
        </w:r>
      </w:hyperlink>
      <w:r w:rsidRPr="00564DE7">
        <w:rPr>
          <w:rFonts w:ascii="Times New Roman" w:hAnsi="Times New Roman" w:cs="Times New Roman"/>
          <w:sz w:val="28"/>
          <w:szCs w:val="28"/>
        </w:rPr>
        <w:t xml:space="preserve"> Губернатора Новосибирской области от 30.11.2017 N 227)</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 xml:space="preserve">Вопросы, предусмотренные </w:t>
      </w:r>
      <w:hyperlink w:anchor="P81">
        <w:r w:rsidRPr="00564DE7">
          <w:rPr>
            <w:rFonts w:ascii="Times New Roman" w:hAnsi="Times New Roman" w:cs="Times New Roman"/>
            <w:color w:val="0000FF"/>
            <w:sz w:val="28"/>
            <w:szCs w:val="28"/>
          </w:rPr>
          <w:t>подпунктами 5</w:t>
        </w:r>
      </w:hyperlink>
      <w:r w:rsidRPr="00564DE7">
        <w:rPr>
          <w:rFonts w:ascii="Times New Roman" w:hAnsi="Times New Roman" w:cs="Times New Roman"/>
          <w:sz w:val="28"/>
          <w:szCs w:val="28"/>
        </w:rPr>
        <w:t xml:space="preserve">, </w:t>
      </w:r>
      <w:hyperlink w:anchor="P83">
        <w:r w:rsidRPr="00564DE7">
          <w:rPr>
            <w:rFonts w:ascii="Times New Roman" w:hAnsi="Times New Roman" w:cs="Times New Roman"/>
            <w:color w:val="0000FF"/>
            <w:sz w:val="28"/>
            <w:szCs w:val="28"/>
          </w:rPr>
          <w:t>5.1</w:t>
        </w:r>
      </w:hyperlink>
      <w:r w:rsidRPr="00564DE7">
        <w:rPr>
          <w:rFonts w:ascii="Times New Roman" w:hAnsi="Times New Roman" w:cs="Times New Roman"/>
          <w:sz w:val="28"/>
          <w:szCs w:val="28"/>
        </w:rPr>
        <w:t xml:space="preserve">, </w:t>
      </w:r>
      <w:hyperlink w:anchor="P85">
        <w:r w:rsidRPr="00564DE7">
          <w:rPr>
            <w:rFonts w:ascii="Times New Roman" w:hAnsi="Times New Roman" w:cs="Times New Roman"/>
            <w:color w:val="0000FF"/>
            <w:sz w:val="28"/>
            <w:szCs w:val="28"/>
          </w:rPr>
          <w:t>5.2 пункта 6</w:t>
        </w:r>
      </w:hyperlink>
      <w:r w:rsidRPr="00564DE7">
        <w:rPr>
          <w:rFonts w:ascii="Times New Roman" w:hAnsi="Times New Roman" w:cs="Times New Roman"/>
          <w:sz w:val="28"/>
          <w:szCs w:val="28"/>
        </w:rPr>
        <w:t xml:space="preserve"> настоящего Положения, рассматриваются комиссией в порядке, установленном </w:t>
      </w:r>
      <w:hyperlink r:id="rId65">
        <w:r w:rsidRPr="00564DE7">
          <w:rPr>
            <w:rFonts w:ascii="Times New Roman" w:hAnsi="Times New Roman" w:cs="Times New Roman"/>
            <w:color w:val="0000FF"/>
            <w:sz w:val="28"/>
            <w:szCs w:val="28"/>
          </w:rPr>
          <w:t>постановлением</w:t>
        </w:r>
      </w:hyperlink>
      <w:r w:rsidRPr="00564DE7">
        <w:rPr>
          <w:rFonts w:ascii="Times New Roman" w:hAnsi="Times New Roman" w:cs="Times New Roman"/>
          <w:sz w:val="28"/>
          <w:szCs w:val="28"/>
        </w:rPr>
        <w:t xml:space="preserve"> Губернатора Новосибирской области от 13.10.2015 N 229 "Об утверждении Положения о порядке рассмотрения комиссией по координации работы по противодействию коррупции в Новосибирской области вопросов, касающихся соблюдения требований к служебному (должностному) поведению </w:t>
      </w:r>
      <w:r w:rsidRPr="00564DE7">
        <w:rPr>
          <w:rFonts w:ascii="Times New Roman" w:hAnsi="Times New Roman" w:cs="Times New Roman"/>
          <w:sz w:val="28"/>
          <w:szCs w:val="28"/>
        </w:rPr>
        <w:lastRenderedPageBreak/>
        <w:t>лиц, замещающих государственные должности Новосибирской области, и урегулирования конфликта интересов, а также некоторых уведомлений и обращений граждан".</w:t>
      </w:r>
    </w:p>
    <w:p w:rsidR="00423C45" w:rsidRPr="00564DE7" w:rsidRDefault="00423C45">
      <w:pPr>
        <w:pStyle w:val="ConsPlusNormal"/>
        <w:jc w:val="both"/>
        <w:rPr>
          <w:rFonts w:ascii="Times New Roman" w:hAnsi="Times New Roman" w:cs="Times New Roman"/>
          <w:sz w:val="28"/>
          <w:szCs w:val="28"/>
        </w:rPr>
      </w:pPr>
      <w:r w:rsidRPr="00564DE7">
        <w:rPr>
          <w:rFonts w:ascii="Times New Roman" w:hAnsi="Times New Roman" w:cs="Times New Roman"/>
          <w:sz w:val="28"/>
          <w:szCs w:val="28"/>
        </w:rPr>
        <w:t xml:space="preserve">(абзац введен </w:t>
      </w:r>
      <w:hyperlink r:id="rId66">
        <w:r w:rsidRPr="00564DE7">
          <w:rPr>
            <w:rFonts w:ascii="Times New Roman" w:hAnsi="Times New Roman" w:cs="Times New Roman"/>
            <w:color w:val="0000FF"/>
            <w:sz w:val="28"/>
            <w:szCs w:val="28"/>
          </w:rPr>
          <w:t>постановлением</w:t>
        </w:r>
      </w:hyperlink>
      <w:r w:rsidRPr="00564DE7">
        <w:rPr>
          <w:rFonts w:ascii="Times New Roman" w:hAnsi="Times New Roman" w:cs="Times New Roman"/>
          <w:sz w:val="28"/>
          <w:szCs w:val="28"/>
        </w:rPr>
        <w:t xml:space="preserve"> Губернатора Новосибирской области от 10.06.2024 N 112)</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18.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на котором присутствуют только члены комиссии и приглашенные на заседание лица.</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19. Решения комиссии принимаются коллегиально путем открытого голосования простым большинством голосов присутствующих на заседании членов комиссии. При равенстве голосов голос председателя комиссии является решающим.</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Решение комиссии оформляется протоколом, который подписывается председателем и секретарем комиссии.</w:t>
      </w:r>
    </w:p>
    <w:p w:rsidR="00423C45" w:rsidRPr="00564DE7" w:rsidRDefault="00423C45">
      <w:pPr>
        <w:pStyle w:val="ConsPlusNormal"/>
        <w:jc w:val="both"/>
        <w:rPr>
          <w:rFonts w:ascii="Times New Roman" w:hAnsi="Times New Roman" w:cs="Times New Roman"/>
          <w:sz w:val="28"/>
          <w:szCs w:val="28"/>
        </w:rPr>
      </w:pPr>
      <w:r w:rsidRPr="00564DE7">
        <w:rPr>
          <w:rFonts w:ascii="Times New Roman" w:hAnsi="Times New Roman" w:cs="Times New Roman"/>
          <w:sz w:val="28"/>
          <w:szCs w:val="28"/>
        </w:rPr>
        <w:t xml:space="preserve">(п. 19 в ред. </w:t>
      </w:r>
      <w:hyperlink r:id="rId67">
        <w:r w:rsidRPr="00564DE7">
          <w:rPr>
            <w:rFonts w:ascii="Times New Roman" w:hAnsi="Times New Roman" w:cs="Times New Roman"/>
            <w:color w:val="0000FF"/>
            <w:sz w:val="28"/>
            <w:szCs w:val="28"/>
          </w:rPr>
          <w:t>постановления</w:t>
        </w:r>
      </w:hyperlink>
      <w:r w:rsidRPr="00564DE7">
        <w:rPr>
          <w:rFonts w:ascii="Times New Roman" w:hAnsi="Times New Roman" w:cs="Times New Roman"/>
          <w:sz w:val="28"/>
          <w:szCs w:val="28"/>
        </w:rPr>
        <w:t xml:space="preserve"> Губернатора Новосибирской области от 30.11.2017 N 227)</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20. Для реализации решений комиссии могут издаваться нормативные правовые акты Губернатора Новосибирской области, а также даваться поручения Губернатора Новосибирской области.</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21. По решению комиссии из числа членов комиссии или уполномоченных ими представителей, а также из числа представителей областных исполнительных органов и органов местного самоуправления, представителей общественных организаций и экспертов могут создаваться рабочие группы по отдельным вопросам.</w:t>
      </w:r>
    </w:p>
    <w:p w:rsidR="00423C45" w:rsidRPr="00564DE7" w:rsidRDefault="00423C45">
      <w:pPr>
        <w:pStyle w:val="ConsPlusNormal"/>
        <w:jc w:val="both"/>
        <w:rPr>
          <w:rFonts w:ascii="Times New Roman" w:hAnsi="Times New Roman" w:cs="Times New Roman"/>
          <w:sz w:val="28"/>
          <w:szCs w:val="28"/>
        </w:rPr>
      </w:pPr>
      <w:r w:rsidRPr="00564DE7">
        <w:rPr>
          <w:rFonts w:ascii="Times New Roman" w:hAnsi="Times New Roman" w:cs="Times New Roman"/>
          <w:sz w:val="28"/>
          <w:szCs w:val="28"/>
        </w:rPr>
        <w:t xml:space="preserve">(в ред. </w:t>
      </w:r>
      <w:hyperlink r:id="rId68">
        <w:r w:rsidRPr="00564DE7">
          <w:rPr>
            <w:rFonts w:ascii="Times New Roman" w:hAnsi="Times New Roman" w:cs="Times New Roman"/>
            <w:color w:val="0000FF"/>
            <w:sz w:val="28"/>
            <w:szCs w:val="28"/>
          </w:rPr>
          <w:t>постановления</w:t>
        </w:r>
      </w:hyperlink>
      <w:r w:rsidRPr="00564DE7">
        <w:rPr>
          <w:rFonts w:ascii="Times New Roman" w:hAnsi="Times New Roman" w:cs="Times New Roman"/>
          <w:sz w:val="28"/>
          <w:szCs w:val="28"/>
        </w:rPr>
        <w:t xml:space="preserve"> Губернатора Новосибирской области от 10.06.2024 N 112)</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22. Председатель комиссии:</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1) осуществляет общее руководство деятельностью комиссии;</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2) утверждает план работы комиссии (ежегодный план);</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3) утверждает повестку дня очередного заседания комиссии;</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4) дает поручения в рамках своих полномочий членам комиссии;</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5) представляет комиссию в отношениях с федеральными государственными органами, областными исполнительными органами и органами местного самоуправления, организациями и гражданами по вопросам, относящимся к компетенции комиссии.</w:t>
      </w:r>
    </w:p>
    <w:p w:rsidR="00423C45" w:rsidRPr="00564DE7" w:rsidRDefault="00423C45">
      <w:pPr>
        <w:pStyle w:val="ConsPlusNormal"/>
        <w:jc w:val="both"/>
        <w:rPr>
          <w:rFonts w:ascii="Times New Roman" w:hAnsi="Times New Roman" w:cs="Times New Roman"/>
          <w:sz w:val="28"/>
          <w:szCs w:val="28"/>
        </w:rPr>
      </w:pPr>
      <w:r w:rsidRPr="00564DE7">
        <w:rPr>
          <w:rFonts w:ascii="Times New Roman" w:hAnsi="Times New Roman" w:cs="Times New Roman"/>
          <w:sz w:val="28"/>
          <w:szCs w:val="28"/>
        </w:rPr>
        <w:lastRenderedPageBreak/>
        <w:t xml:space="preserve">(в ред. </w:t>
      </w:r>
      <w:hyperlink r:id="rId69">
        <w:r w:rsidRPr="00564DE7">
          <w:rPr>
            <w:rFonts w:ascii="Times New Roman" w:hAnsi="Times New Roman" w:cs="Times New Roman"/>
            <w:color w:val="0000FF"/>
            <w:sz w:val="28"/>
            <w:szCs w:val="28"/>
          </w:rPr>
          <w:t>постановления</w:t>
        </w:r>
      </w:hyperlink>
      <w:r w:rsidRPr="00564DE7">
        <w:rPr>
          <w:rFonts w:ascii="Times New Roman" w:hAnsi="Times New Roman" w:cs="Times New Roman"/>
          <w:sz w:val="28"/>
          <w:szCs w:val="28"/>
        </w:rPr>
        <w:t xml:space="preserve"> Губернатора Новосибирской области от 10.06.2024 N 112)</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23. Обеспечение деятельности комиссии, подготовку материалов к заседаниям комиссии и контроль за исполнением принятых ею решений осуществляет орган Новосибирской области по профилактике коррупционных и иных правонарушений.</w:t>
      </w:r>
    </w:p>
    <w:p w:rsidR="00423C45" w:rsidRPr="00564DE7" w:rsidRDefault="00423C45">
      <w:pPr>
        <w:pStyle w:val="ConsPlusNormal"/>
        <w:jc w:val="both"/>
        <w:rPr>
          <w:rFonts w:ascii="Times New Roman" w:hAnsi="Times New Roman" w:cs="Times New Roman"/>
          <w:sz w:val="28"/>
          <w:szCs w:val="28"/>
        </w:rPr>
      </w:pPr>
      <w:r w:rsidRPr="00564DE7">
        <w:rPr>
          <w:rFonts w:ascii="Times New Roman" w:hAnsi="Times New Roman" w:cs="Times New Roman"/>
          <w:sz w:val="28"/>
          <w:szCs w:val="28"/>
        </w:rPr>
        <w:t xml:space="preserve">(в ред. </w:t>
      </w:r>
      <w:hyperlink r:id="rId70">
        <w:r w:rsidRPr="00564DE7">
          <w:rPr>
            <w:rFonts w:ascii="Times New Roman" w:hAnsi="Times New Roman" w:cs="Times New Roman"/>
            <w:color w:val="0000FF"/>
            <w:sz w:val="28"/>
            <w:szCs w:val="28"/>
          </w:rPr>
          <w:t>постановления</w:t>
        </w:r>
      </w:hyperlink>
      <w:r w:rsidRPr="00564DE7">
        <w:rPr>
          <w:rFonts w:ascii="Times New Roman" w:hAnsi="Times New Roman" w:cs="Times New Roman"/>
          <w:sz w:val="28"/>
          <w:szCs w:val="28"/>
        </w:rPr>
        <w:t xml:space="preserve"> Губернатора Новосибирской области от 19.01.2021 N 10)</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24. Секретарь комиссии:</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1) обеспечивает подготовку проекта плана работы комиссии (ежегодного плана), формирует повестку дня ее заседания,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2) информирует членов комиссии, приглашенных на заседание лиц, экспертов, иных лиц о месте, времени проведения и повестке дня заседания комиссии, обеспечивает их необходимыми материалами;</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3) оформляет протоколы заседаний комиссии;</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4) организует выполнение поручений председателя комиссии, данных по результатам заседаний комиссии.</w:t>
      </w:r>
    </w:p>
    <w:p w:rsidR="00423C45" w:rsidRPr="00564DE7" w:rsidRDefault="00423C45">
      <w:pPr>
        <w:pStyle w:val="ConsPlusNormal"/>
        <w:spacing w:before="220"/>
        <w:ind w:firstLine="540"/>
        <w:jc w:val="both"/>
        <w:rPr>
          <w:rFonts w:ascii="Times New Roman" w:hAnsi="Times New Roman" w:cs="Times New Roman"/>
          <w:sz w:val="28"/>
          <w:szCs w:val="28"/>
        </w:rPr>
      </w:pPr>
      <w:r w:rsidRPr="00564DE7">
        <w:rPr>
          <w:rFonts w:ascii="Times New Roman" w:hAnsi="Times New Roman" w:cs="Times New Roman"/>
          <w:sz w:val="28"/>
          <w:szCs w:val="28"/>
        </w:rPr>
        <w:t>25. По решению председателя комиссии информация о решениях комиссии (полностью или в какой-либо части) может передаваться средствам массовой информации для опубликования.</w:t>
      </w:r>
    </w:p>
    <w:p w:rsidR="00423C45" w:rsidRPr="00564DE7" w:rsidRDefault="00423C45">
      <w:pPr>
        <w:pStyle w:val="ConsPlusNormal"/>
        <w:ind w:firstLine="540"/>
        <w:jc w:val="both"/>
        <w:rPr>
          <w:rFonts w:ascii="Times New Roman" w:hAnsi="Times New Roman" w:cs="Times New Roman"/>
          <w:sz w:val="28"/>
          <w:szCs w:val="28"/>
        </w:rPr>
      </w:pPr>
    </w:p>
    <w:p w:rsidR="00423C45" w:rsidRPr="00564DE7" w:rsidRDefault="00423C45">
      <w:pPr>
        <w:pStyle w:val="ConsPlusNormal"/>
        <w:ind w:firstLine="540"/>
        <w:jc w:val="both"/>
        <w:rPr>
          <w:rFonts w:ascii="Times New Roman" w:hAnsi="Times New Roman" w:cs="Times New Roman"/>
          <w:sz w:val="28"/>
          <w:szCs w:val="28"/>
        </w:rPr>
      </w:pPr>
    </w:p>
    <w:p w:rsidR="00423C45" w:rsidRPr="00564DE7" w:rsidRDefault="00423C45">
      <w:pPr>
        <w:pStyle w:val="ConsPlusNormal"/>
        <w:ind w:firstLine="540"/>
        <w:jc w:val="both"/>
        <w:rPr>
          <w:rFonts w:ascii="Times New Roman" w:hAnsi="Times New Roman" w:cs="Times New Roman"/>
          <w:sz w:val="28"/>
          <w:szCs w:val="28"/>
        </w:rPr>
      </w:pPr>
    </w:p>
    <w:p w:rsidR="00423C45" w:rsidRPr="00564DE7" w:rsidRDefault="00423C45">
      <w:pPr>
        <w:pStyle w:val="ConsPlusNormal"/>
        <w:ind w:firstLine="540"/>
        <w:jc w:val="both"/>
        <w:rPr>
          <w:rFonts w:ascii="Times New Roman" w:hAnsi="Times New Roman" w:cs="Times New Roman"/>
          <w:sz w:val="28"/>
          <w:szCs w:val="28"/>
        </w:rPr>
      </w:pPr>
    </w:p>
    <w:p w:rsidR="00423C45" w:rsidRPr="00564DE7" w:rsidRDefault="00423C45">
      <w:pPr>
        <w:pStyle w:val="ConsPlusNormal"/>
        <w:ind w:firstLine="540"/>
        <w:jc w:val="both"/>
        <w:rPr>
          <w:rFonts w:ascii="Times New Roman" w:hAnsi="Times New Roman" w:cs="Times New Roman"/>
          <w:sz w:val="28"/>
          <w:szCs w:val="28"/>
        </w:rPr>
      </w:pPr>
    </w:p>
    <w:p w:rsidR="00423C45" w:rsidRPr="00564DE7" w:rsidRDefault="00423C45" w:rsidP="00564DE7">
      <w:pPr>
        <w:pStyle w:val="ConsPlusNormal"/>
        <w:pageBreakBefore/>
        <w:jc w:val="right"/>
        <w:outlineLvl w:val="0"/>
        <w:rPr>
          <w:rFonts w:ascii="Times New Roman" w:hAnsi="Times New Roman" w:cs="Times New Roman"/>
          <w:sz w:val="28"/>
          <w:szCs w:val="28"/>
        </w:rPr>
      </w:pPr>
      <w:bookmarkStart w:id="4" w:name="_GoBack"/>
      <w:bookmarkEnd w:id="4"/>
      <w:r w:rsidRPr="00564DE7">
        <w:rPr>
          <w:rFonts w:ascii="Times New Roman" w:hAnsi="Times New Roman" w:cs="Times New Roman"/>
          <w:sz w:val="28"/>
          <w:szCs w:val="28"/>
        </w:rPr>
        <w:lastRenderedPageBreak/>
        <w:t>Утвержден</w:t>
      </w:r>
    </w:p>
    <w:p w:rsidR="00423C45" w:rsidRPr="00564DE7" w:rsidRDefault="00423C45">
      <w:pPr>
        <w:pStyle w:val="ConsPlusNormal"/>
        <w:jc w:val="right"/>
        <w:rPr>
          <w:rFonts w:ascii="Times New Roman" w:hAnsi="Times New Roman" w:cs="Times New Roman"/>
          <w:sz w:val="28"/>
          <w:szCs w:val="28"/>
        </w:rPr>
      </w:pPr>
      <w:r w:rsidRPr="00564DE7">
        <w:rPr>
          <w:rFonts w:ascii="Times New Roman" w:hAnsi="Times New Roman" w:cs="Times New Roman"/>
          <w:sz w:val="28"/>
          <w:szCs w:val="28"/>
        </w:rPr>
        <w:t>постановлением</w:t>
      </w:r>
    </w:p>
    <w:p w:rsidR="00423C45" w:rsidRPr="00564DE7" w:rsidRDefault="00423C45">
      <w:pPr>
        <w:pStyle w:val="ConsPlusNormal"/>
        <w:jc w:val="right"/>
        <w:rPr>
          <w:rFonts w:ascii="Times New Roman" w:hAnsi="Times New Roman" w:cs="Times New Roman"/>
          <w:sz w:val="28"/>
          <w:szCs w:val="28"/>
        </w:rPr>
      </w:pPr>
      <w:r w:rsidRPr="00564DE7">
        <w:rPr>
          <w:rFonts w:ascii="Times New Roman" w:hAnsi="Times New Roman" w:cs="Times New Roman"/>
          <w:sz w:val="28"/>
          <w:szCs w:val="28"/>
        </w:rPr>
        <w:t>Губернатора Новосибирской области</w:t>
      </w:r>
    </w:p>
    <w:p w:rsidR="00423C45" w:rsidRPr="00564DE7" w:rsidRDefault="00423C45">
      <w:pPr>
        <w:pStyle w:val="ConsPlusNormal"/>
        <w:jc w:val="right"/>
        <w:rPr>
          <w:rFonts w:ascii="Times New Roman" w:hAnsi="Times New Roman" w:cs="Times New Roman"/>
          <w:sz w:val="28"/>
          <w:szCs w:val="28"/>
        </w:rPr>
      </w:pPr>
      <w:r w:rsidRPr="00564DE7">
        <w:rPr>
          <w:rFonts w:ascii="Times New Roman" w:hAnsi="Times New Roman" w:cs="Times New Roman"/>
          <w:sz w:val="28"/>
          <w:szCs w:val="28"/>
        </w:rPr>
        <w:t>от 13.10.2015 N 228</w:t>
      </w:r>
    </w:p>
    <w:p w:rsidR="00423C45" w:rsidRPr="00564DE7" w:rsidRDefault="00423C45">
      <w:pPr>
        <w:pStyle w:val="ConsPlusNormal"/>
        <w:ind w:firstLine="540"/>
        <w:jc w:val="both"/>
        <w:rPr>
          <w:rFonts w:ascii="Times New Roman" w:hAnsi="Times New Roman" w:cs="Times New Roman"/>
          <w:sz w:val="28"/>
          <w:szCs w:val="28"/>
        </w:rPr>
      </w:pPr>
    </w:p>
    <w:p w:rsidR="00423C45" w:rsidRPr="00564DE7" w:rsidRDefault="00423C45">
      <w:pPr>
        <w:pStyle w:val="ConsPlusTitle"/>
        <w:jc w:val="center"/>
        <w:rPr>
          <w:rFonts w:ascii="Times New Roman" w:hAnsi="Times New Roman" w:cs="Times New Roman"/>
          <w:sz w:val="28"/>
          <w:szCs w:val="28"/>
        </w:rPr>
      </w:pPr>
      <w:bookmarkStart w:id="5" w:name="P146"/>
      <w:bookmarkEnd w:id="5"/>
      <w:r w:rsidRPr="00564DE7">
        <w:rPr>
          <w:rFonts w:ascii="Times New Roman" w:hAnsi="Times New Roman" w:cs="Times New Roman"/>
          <w:sz w:val="28"/>
          <w:szCs w:val="28"/>
        </w:rPr>
        <w:t>СОСТАВ</w:t>
      </w:r>
    </w:p>
    <w:p w:rsidR="00423C45" w:rsidRPr="00564DE7" w:rsidRDefault="00423C45">
      <w:pPr>
        <w:pStyle w:val="ConsPlusTitle"/>
        <w:jc w:val="center"/>
        <w:rPr>
          <w:rFonts w:ascii="Times New Roman" w:hAnsi="Times New Roman" w:cs="Times New Roman"/>
          <w:sz w:val="28"/>
          <w:szCs w:val="28"/>
        </w:rPr>
      </w:pPr>
      <w:r w:rsidRPr="00564DE7">
        <w:rPr>
          <w:rFonts w:ascii="Times New Roman" w:hAnsi="Times New Roman" w:cs="Times New Roman"/>
          <w:sz w:val="28"/>
          <w:szCs w:val="28"/>
        </w:rPr>
        <w:t>КОМИССИИ ПО КООРДИНАЦИИ РАБОТЫ ПО ПРОТИВОДЕЙСТВИЮ</w:t>
      </w:r>
    </w:p>
    <w:p w:rsidR="00423C45" w:rsidRPr="00564DE7" w:rsidRDefault="00423C45">
      <w:pPr>
        <w:pStyle w:val="ConsPlusTitle"/>
        <w:jc w:val="center"/>
        <w:rPr>
          <w:rFonts w:ascii="Times New Roman" w:hAnsi="Times New Roman" w:cs="Times New Roman"/>
          <w:sz w:val="28"/>
          <w:szCs w:val="28"/>
        </w:rPr>
      </w:pPr>
      <w:r w:rsidRPr="00564DE7">
        <w:rPr>
          <w:rFonts w:ascii="Times New Roman" w:hAnsi="Times New Roman" w:cs="Times New Roman"/>
          <w:sz w:val="28"/>
          <w:szCs w:val="28"/>
        </w:rPr>
        <w:t>КОРРУПЦИИ В НОВОСИБИРСКОЙ ОБЛАСТИ</w:t>
      </w:r>
    </w:p>
    <w:p w:rsidR="00423C45" w:rsidRPr="00564DE7" w:rsidRDefault="00423C45">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6"/>
        <w:gridCol w:w="113"/>
      </w:tblGrid>
      <w:tr w:rsidR="00423C45" w:rsidRPr="00564D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3C45" w:rsidRPr="00564DE7" w:rsidRDefault="00423C45">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423C45" w:rsidRPr="00564DE7" w:rsidRDefault="00423C45">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423C45" w:rsidRPr="00564DE7" w:rsidRDefault="00423C45">
            <w:pPr>
              <w:pStyle w:val="ConsPlusNormal"/>
              <w:jc w:val="center"/>
              <w:rPr>
                <w:rFonts w:ascii="Times New Roman" w:hAnsi="Times New Roman" w:cs="Times New Roman"/>
                <w:sz w:val="28"/>
                <w:szCs w:val="28"/>
              </w:rPr>
            </w:pPr>
            <w:r w:rsidRPr="00564DE7">
              <w:rPr>
                <w:rFonts w:ascii="Times New Roman" w:hAnsi="Times New Roman" w:cs="Times New Roman"/>
                <w:color w:val="392C69"/>
                <w:sz w:val="28"/>
                <w:szCs w:val="28"/>
              </w:rPr>
              <w:t>Список изменяющих документов</w:t>
            </w:r>
          </w:p>
          <w:p w:rsidR="00423C45" w:rsidRPr="00564DE7" w:rsidRDefault="00423C45">
            <w:pPr>
              <w:pStyle w:val="ConsPlusNormal"/>
              <w:jc w:val="center"/>
              <w:rPr>
                <w:rFonts w:ascii="Times New Roman" w:hAnsi="Times New Roman" w:cs="Times New Roman"/>
                <w:sz w:val="28"/>
                <w:szCs w:val="28"/>
              </w:rPr>
            </w:pPr>
            <w:r w:rsidRPr="00564DE7">
              <w:rPr>
                <w:rFonts w:ascii="Times New Roman" w:hAnsi="Times New Roman" w:cs="Times New Roman"/>
                <w:color w:val="392C69"/>
                <w:sz w:val="28"/>
                <w:szCs w:val="28"/>
              </w:rPr>
              <w:t>(в ред. постановлений Губернатора Новосибирской области</w:t>
            </w:r>
          </w:p>
          <w:p w:rsidR="00423C45" w:rsidRPr="00564DE7" w:rsidRDefault="00423C45">
            <w:pPr>
              <w:pStyle w:val="ConsPlusNormal"/>
              <w:jc w:val="center"/>
              <w:rPr>
                <w:rFonts w:ascii="Times New Roman" w:hAnsi="Times New Roman" w:cs="Times New Roman"/>
                <w:sz w:val="28"/>
                <w:szCs w:val="28"/>
              </w:rPr>
            </w:pPr>
            <w:r w:rsidRPr="00564DE7">
              <w:rPr>
                <w:rFonts w:ascii="Times New Roman" w:hAnsi="Times New Roman" w:cs="Times New Roman"/>
                <w:color w:val="392C69"/>
                <w:sz w:val="28"/>
                <w:szCs w:val="28"/>
              </w:rPr>
              <w:t xml:space="preserve">от 11.12.2023 </w:t>
            </w:r>
            <w:hyperlink r:id="rId71">
              <w:r w:rsidRPr="00564DE7">
                <w:rPr>
                  <w:rFonts w:ascii="Times New Roman" w:hAnsi="Times New Roman" w:cs="Times New Roman"/>
                  <w:color w:val="0000FF"/>
                  <w:sz w:val="28"/>
                  <w:szCs w:val="28"/>
                </w:rPr>
                <w:t>N 243</w:t>
              </w:r>
            </w:hyperlink>
            <w:r w:rsidRPr="00564DE7">
              <w:rPr>
                <w:rFonts w:ascii="Times New Roman" w:hAnsi="Times New Roman" w:cs="Times New Roman"/>
                <w:color w:val="392C69"/>
                <w:sz w:val="28"/>
                <w:szCs w:val="28"/>
              </w:rPr>
              <w:t xml:space="preserve">, от 27.03.2024 </w:t>
            </w:r>
            <w:hyperlink r:id="rId72">
              <w:r w:rsidRPr="00564DE7">
                <w:rPr>
                  <w:rFonts w:ascii="Times New Roman" w:hAnsi="Times New Roman" w:cs="Times New Roman"/>
                  <w:color w:val="0000FF"/>
                  <w:sz w:val="28"/>
                  <w:szCs w:val="28"/>
                </w:rPr>
                <w:t>N 63</w:t>
              </w:r>
            </w:hyperlink>
            <w:r w:rsidRPr="00564DE7">
              <w:rPr>
                <w:rFonts w:ascii="Times New Roman" w:hAnsi="Times New Roman" w:cs="Times New Roman"/>
                <w:color w:val="392C69"/>
                <w:sz w:val="28"/>
                <w:szCs w:val="28"/>
              </w:rPr>
              <w:t xml:space="preserve">, от 10.06.2024 </w:t>
            </w:r>
            <w:hyperlink r:id="rId73">
              <w:r w:rsidRPr="00564DE7">
                <w:rPr>
                  <w:rFonts w:ascii="Times New Roman" w:hAnsi="Times New Roman" w:cs="Times New Roman"/>
                  <w:color w:val="0000FF"/>
                  <w:sz w:val="28"/>
                  <w:szCs w:val="28"/>
                </w:rPr>
                <w:t>N 112</w:t>
              </w:r>
            </w:hyperlink>
            <w:r w:rsidRPr="00564DE7">
              <w:rPr>
                <w:rFonts w:ascii="Times New Roman" w:hAnsi="Times New Roman" w:cs="Times New Roman"/>
                <w:color w:val="392C69"/>
                <w:sz w:val="28"/>
                <w:szCs w:val="28"/>
              </w:rPr>
              <w:t>,</w:t>
            </w:r>
          </w:p>
          <w:p w:rsidR="00423C45" w:rsidRPr="00564DE7" w:rsidRDefault="00423C45">
            <w:pPr>
              <w:pStyle w:val="ConsPlusNormal"/>
              <w:jc w:val="center"/>
              <w:rPr>
                <w:rFonts w:ascii="Times New Roman" w:hAnsi="Times New Roman" w:cs="Times New Roman"/>
                <w:sz w:val="28"/>
                <w:szCs w:val="28"/>
              </w:rPr>
            </w:pPr>
            <w:r w:rsidRPr="00564DE7">
              <w:rPr>
                <w:rFonts w:ascii="Times New Roman" w:hAnsi="Times New Roman" w:cs="Times New Roman"/>
                <w:color w:val="392C69"/>
                <w:sz w:val="28"/>
                <w:szCs w:val="28"/>
              </w:rPr>
              <w:t xml:space="preserve">от 23.10.2024 </w:t>
            </w:r>
            <w:hyperlink r:id="rId74">
              <w:r w:rsidRPr="00564DE7">
                <w:rPr>
                  <w:rFonts w:ascii="Times New Roman" w:hAnsi="Times New Roman" w:cs="Times New Roman"/>
                  <w:color w:val="0000FF"/>
                  <w:sz w:val="28"/>
                  <w:szCs w:val="28"/>
                </w:rPr>
                <w:t>N 190</w:t>
              </w:r>
            </w:hyperlink>
            <w:r w:rsidRPr="00564DE7">
              <w:rPr>
                <w:rFonts w:ascii="Times New Roman" w:hAnsi="Times New Roman" w:cs="Times New Roman"/>
                <w:color w:val="392C69"/>
                <w:sz w:val="28"/>
                <w:szCs w:val="28"/>
              </w:rPr>
              <w:t xml:space="preserve">, от 25.06.2025 </w:t>
            </w:r>
            <w:hyperlink r:id="rId75">
              <w:r w:rsidRPr="00564DE7">
                <w:rPr>
                  <w:rFonts w:ascii="Times New Roman" w:hAnsi="Times New Roman" w:cs="Times New Roman"/>
                  <w:color w:val="0000FF"/>
                  <w:sz w:val="28"/>
                  <w:szCs w:val="28"/>
                </w:rPr>
                <w:t>N 129</w:t>
              </w:r>
            </w:hyperlink>
            <w:r w:rsidRPr="00564DE7">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3C45" w:rsidRPr="00564DE7" w:rsidRDefault="00423C45">
            <w:pPr>
              <w:pStyle w:val="ConsPlusNormal"/>
              <w:rPr>
                <w:rFonts w:ascii="Times New Roman" w:hAnsi="Times New Roman" w:cs="Times New Roman"/>
                <w:sz w:val="28"/>
                <w:szCs w:val="28"/>
              </w:rPr>
            </w:pPr>
          </w:p>
        </w:tc>
      </w:tr>
    </w:tbl>
    <w:p w:rsidR="00423C45" w:rsidRPr="00564DE7" w:rsidRDefault="00423C45">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397"/>
        <w:gridCol w:w="6009"/>
      </w:tblGrid>
      <w:tr w:rsidR="00423C45" w:rsidRPr="00564DE7">
        <w:tc>
          <w:tcPr>
            <w:tcW w:w="2665" w:type="dxa"/>
            <w:tcBorders>
              <w:top w:val="nil"/>
              <w:left w:val="nil"/>
              <w:bottom w:val="nil"/>
              <w:right w:val="nil"/>
            </w:tcBorders>
          </w:tcPr>
          <w:p w:rsidR="00423C45" w:rsidRPr="00564DE7" w:rsidRDefault="00423C45">
            <w:pPr>
              <w:pStyle w:val="ConsPlusNormal"/>
              <w:rPr>
                <w:rFonts w:ascii="Times New Roman" w:hAnsi="Times New Roman" w:cs="Times New Roman"/>
                <w:sz w:val="28"/>
                <w:szCs w:val="28"/>
              </w:rPr>
            </w:pPr>
            <w:r w:rsidRPr="00564DE7">
              <w:rPr>
                <w:rFonts w:ascii="Times New Roman" w:hAnsi="Times New Roman" w:cs="Times New Roman"/>
                <w:sz w:val="28"/>
                <w:szCs w:val="28"/>
              </w:rPr>
              <w:t>Травников</w:t>
            </w:r>
          </w:p>
          <w:p w:rsidR="00423C45" w:rsidRPr="00564DE7" w:rsidRDefault="00423C45">
            <w:pPr>
              <w:pStyle w:val="ConsPlusNormal"/>
              <w:rPr>
                <w:rFonts w:ascii="Times New Roman" w:hAnsi="Times New Roman" w:cs="Times New Roman"/>
                <w:sz w:val="28"/>
                <w:szCs w:val="28"/>
              </w:rPr>
            </w:pPr>
            <w:r w:rsidRPr="00564DE7">
              <w:rPr>
                <w:rFonts w:ascii="Times New Roman" w:hAnsi="Times New Roman" w:cs="Times New Roman"/>
                <w:sz w:val="28"/>
                <w:szCs w:val="28"/>
              </w:rPr>
              <w:t>Андрей Александрович</w:t>
            </w:r>
          </w:p>
        </w:tc>
        <w:tc>
          <w:tcPr>
            <w:tcW w:w="397" w:type="dxa"/>
            <w:tcBorders>
              <w:top w:val="nil"/>
              <w:left w:val="nil"/>
              <w:bottom w:val="nil"/>
              <w:right w:val="nil"/>
            </w:tcBorders>
          </w:tcPr>
          <w:p w:rsidR="00423C45" w:rsidRPr="00564DE7" w:rsidRDefault="00423C45">
            <w:pPr>
              <w:pStyle w:val="ConsPlusNormal"/>
              <w:jc w:val="center"/>
              <w:rPr>
                <w:rFonts w:ascii="Times New Roman" w:hAnsi="Times New Roman" w:cs="Times New Roman"/>
                <w:sz w:val="28"/>
                <w:szCs w:val="28"/>
              </w:rPr>
            </w:pPr>
            <w:r w:rsidRPr="00564DE7">
              <w:rPr>
                <w:rFonts w:ascii="Times New Roman" w:hAnsi="Times New Roman" w:cs="Times New Roman"/>
                <w:sz w:val="28"/>
                <w:szCs w:val="28"/>
              </w:rPr>
              <w:t>-</w:t>
            </w:r>
          </w:p>
        </w:tc>
        <w:tc>
          <w:tcPr>
            <w:tcW w:w="6009" w:type="dxa"/>
            <w:tcBorders>
              <w:top w:val="nil"/>
              <w:left w:val="nil"/>
              <w:bottom w:val="nil"/>
              <w:right w:val="nil"/>
            </w:tcBorders>
          </w:tcPr>
          <w:p w:rsidR="00423C45" w:rsidRPr="00564DE7" w:rsidRDefault="00423C45">
            <w:pPr>
              <w:pStyle w:val="ConsPlusNormal"/>
              <w:jc w:val="both"/>
              <w:rPr>
                <w:rFonts w:ascii="Times New Roman" w:hAnsi="Times New Roman" w:cs="Times New Roman"/>
                <w:sz w:val="28"/>
                <w:szCs w:val="28"/>
              </w:rPr>
            </w:pPr>
            <w:r w:rsidRPr="00564DE7">
              <w:rPr>
                <w:rFonts w:ascii="Times New Roman" w:hAnsi="Times New Roman" w:cs="Times New Roman"/>
                <w:sz w:val="28"/>
                <w:szCs w:val="28"/>
              </w:rPr>
              <w:t>Губернатор Новосибирской области, председатель комиссии;</w:t>
            </w:r>
          </w:p>
        </w:tc>
      </w:tr>
      <w:tr w:rsidR="00423C45" w:rsidRPr="00564DE7">
        <w:tc>
          <w:tcPr>
            <w:tcW w:w="2665" w:type="dxa"/>
            <w:tcBorders>
              <w:top w:val="nil"/>
              <w:left w:val="nil"/>
              <w:bottom w:val="nil"/>
              <w:right w:val="nil"/>
            </w:tcBorders>
          </w:tcPr>
          <w:p w:rsidR="00423C45" w:rsidRPr="00564DE7" w:rsidRDefault="00423C45">
            <w:pPr>
              <w:pStyle w:val="ConsPlusNormal"/>
              <w:rPr>
                <w:rFonts w:ascii="Times New Roman" w:hAnsi="Times New Roman" w:cs="Times New Roman"/>
                <w:sz w:val="28"/>
                <w:szCs w:val="28"/>
              </w:rPr>
            </w:pPr>
            <w:r w:rsidRPr="00564DE7">
              <w:rPr>
                <w:rFonts w:ascii="Times New Roman" w:hAnsi="Times New Roman" w:cs="Times New Roman"/>
                <w:sz w:val="28"/>
                <w:szCs w:val="28"/>
              </w:rPr>
              <w:t>Петухов</w:t>
            </w:r>
          </w:p>
          <w:p w:rsidR="00423C45" w:rsidRPr="00564DE7" w:rsidRDefault="00423C45">
            <w:pPr>
              <w:pStyle w:val="ConsPlusNormal"/>
              <w:rPr>
                <w:rFonts w:ascii="Times New Roman" w:hAnsi="Times New Roman" w:cs="Times New Roman"/>
                <w:sz w:val="28"/>
                <w:szCs w:val="28"/>
              </w:rPr>
            </w:pPr>
            <w:r w:rsidRPr="00564DE7">
              <w:rPr>
                <w:rFonts w:ascii="Times New Roman" w:hAnsi="Times New Roman" w:cs="Times New Roman"/>
                <w:sz w:val="28"/>
                <w:szCs w:val="28"/>
              </w:rPr>
              <w:t>Юрий Федорович</w:t>
            </w:r>
          </w:p>
        </w:tc>
        <w:tc>
          <w:tcPr>
            <w:tcW w:w="397" w:type="dxa"/>
            <w:tcBorders>
              <w:top w:val="nil"/>
              <w:left w:val="nil"/>
              <w:bottom w:val="nil"/>
              <w:right w:val="nil"/>
            </w:tcBorders>
          </w:tcPr>
          <w:p w:rsidR="00423C45" w:rsidRPr="00564DE7" w:rsidRDefault="00423C45">
            <w:pPr>
              <w:pStyle w:val="ConsPlusNormal"/>
              <w:jc w:val="center"/>
              <w:rPr>
                <w:rFonts w:ascii="Times New Roman" w:hAnsi="Times New Roman" w:cs="Times New Roman"/>
                <w:sz w:val="28"/>
                <w:szCs w:val="28"/>
              </w:rPr>
            </w:pPr>
            <w:r w:rsidRPr="00564DE7">
              <w:rPr>
                <w:rFonts w:ascii="Times New Roman" w:hAnsi="Times New Roman" w:cs="Times New Roman"/>
                <w:sz w:val="28"/>
                <w:szCs w:val="28"/>
              </w:rPr>
              <w:t>-</w:t>
            </w:r>
          </w:p>
        </w:tc>
        <w:tc>
          <w:tcPr>
            <w:tcW w:w="6009" w:type="dxa"/>
            <w:tcBorders>
              <w:top w:val="nil"/>
              <w:left w:val="nil"/>
              <w:bottom w:val="nil"/>
              <w:right w:val="nil"/>
            </w:tcBorders>
          </w:tcPr>
          <w:p w:rsidR="00423C45" w:rsidRPr="00564DE7" w:rsidRDefault="00423C45">
            <w:pPr>
              <w:pStyle w:val="ConsPlusNormal"/>
              <w:jc w:val="both"/>
              <w:rPr>
                <w:rFonts w:ascii="Times New Roman" w:hAnsi="Times New Roman" w:cs="Times New Roman"/>
                <w:sz w:val="28"/>
                <w:szCs w:val="28"/>
              </w:rPr>
            </w:pPr>
            <w:r w:rsidRPr="00564DE7">
              <w:rPr>
                <w:rFonts w:ascii="Times New Roman" w:hAnsi="Times New Roman" w:cs="Times New Roman"/>
                <w:sz w:val="28"/>
                <w:szCs w:val="28"/>
              </w:rPr>
              <w:t>первый заместитель Губернатора Новосибирской области, заместитель председателя комиссии;</w:t>
            </w:r>
          </w:p>
        </w:tc>
      </w:tr>
      <w:tr w:rsidR="00423C45" w:rsidRPr="00564DE7">
        <w:tc>
          <w:tcPr>
            <w:tcW w:w="2665" w:type="dxa"/>
            <w:tcBorders>
              <w:top w:val="nil"/>
              <w:left w:val="nil"/>
              <w:bottom w:val="nil"/>
              <w:right w:val="nil"/>
            </w:tcBorders>
          </w:tcPr>
          <w:p w:rsidR="00423C45" w:rsidRPr="00564DE7" w:rsidRDefault="00423C45">
            <w:pPr>
              <w:pStyle w:val="ConsPlusNormal"/>
              <w:rPr>
                <w:rFonts w:ascii="Times New Roman" w:hAnsi="Times New Roman" w:cs="Times New Roman"/>
                <w:sz w:val="28"/>
                <w:szCs w:val="28"/>
              </w:rPr>
            </w:pPr>
            <w:r w:rsidRPr="00564DE7">
              <w:rPr>
                <w:rFonts w:ascii="Times New Roman" w:hAnsi="Times New Roman" w:cs="Times New Roman"/>
                <w:sz w:val="28"/>
                <w:szCs w:val="28"/>
              </w:rPr>
              <w:t>Зырянов</w:t>
            </w:r>
          </w:p>
          <w:p w:rsidR="00423C45" w:rsidRPr="00564DE7" w:rsidRDefault="00423C45">
            <w:pPr>
              <w:pStyle w:val="ConsPlusNormal"/>
              <w:rPr>
                <w:rFonts w:ascii="Times New Roman" w:hAnsi="Times New Roman" w:cs="Times New Roman"/>
                <w:sz w:val="28"/>
                <w:szCs w:val="28"/>
              </w:rPr>
            </w:pPr>
            <w:r w:rsidRPr="00564DE7">
              <w:rPr>
                <w:rFonts w:ascii="Times New Roman" w:hAnsi="Times New Roman" w:cs="Times New Roman"/>
                <w:sz w:val="28"/>
                <w:szCs w:val="28"/>
              </w:rPr>
              <w:t>Максим Валерьевич</w:t>
            </w:r>
          </w:p>
        </w:tc>
        <w:tc>
          <w:tcPr>
            <w:tcW w:w="397" w:type="dxa"/>
            <w:tcBorders>
              <w:top w:val="nil"/>
              <w:left w:val="nil"/>
              <w:bottom w:val="nil"/>
              <w:right w:val="nil"/>
            </w:tcBorders>
          </w:tcPr>
          <w:p w:rsidR="00423C45" w:rsidRPr="00564DE7" w:rsidRDefault="00423C45">
            <w:pPr>
              <w:pStyle w:val="ConsPlusNormal"/>
              <w:jc w:val="center"/>
              <w:rPr>
                <w:rFonts w:ascii="Times New Roman" w:hAnsi="Times New Roman" w:cs="Times New Roman"/>
                <w:sz w:val="28"/>
                <w:szCs w:val="28"/>
              </w:rPr>
            </w:pPr>
            <w:r w:rsidRPr="00564DE7">
              <w:rPr>
                <w:rFonts w:ascii="Times New Roman" w:hAnsi="Times New Roman" w:cs="Times New Roman"/>
                <w:sz w:val="28"/>
                <w:szCs w:val="28"/>
              </w:rPr>
              <w:t>-</w:t>
            </w:r>
          </w:p>
        </w:tc>
        <w:tc>
          <w:tcPr>
            <w:tcW w:w="6009" w:type="dxa"/>
            <w:tcBorders>
              <w:top w:val="nil"/>
              <w:left w:val="nil"/>
              <w:bottom w:val="nil"/>
              <w:right w:val="nil"/>
            </w:tcBorders>
          </w:tcPr>
          <w:p w:rsidR="00423C45" w:rsidRPr="00564DE7" w:rsidRDefault="00423C45">
            <w:pPr>
              <w:pStyle w:val="ConsPlusNormal"/>
              <w:jc w:val="both"/>
              <w:rPr>
                <w:rFonts w:ascii="Times New Roman" w:hAnsi="Times New Roman" w:cs="Times New Roman"/>
                <w:sz w:val="28"/>
                <w:szCs w:val="28"/>
              </w:rPr>
            </w:pPr>
            <w:r w:rsidRPr="00564DE7">
              <w:rPr>
                <w:rFonts w:ascii="Times New Roman" w:hAnsi="Times New Roman" w:cs="Times New Roman"/>
                <w:sz w:val="28"/>
                <w:szCs w:val="28"/>
              </w:rPr>
              <w:t>начальник отдела по профилактике коррупционных и иных правонарушений администрации Губернатора Новосибирской области и Правительства Новосибирской области, секретарь комиссии;</w:t>
            </w:r>
          </w:p>
        </w:tc>
      </w:tr>
      <w:tr w:rsidR="00423C45" w:rsidRPr="00564DE7">
        <w:tc>
          <w:tcPr>
            <w:tcW w:w="2665" w:type="dxa"/>
            <w:tcBorders>
              <w:top w:val="nil"/>
              <w:left w:val="nil"/>
              <w:bottom w:val="nil"/>
              <w:right w:val="nil"/>
            </w:tcBorders>
          </w:tcPr>
          <w:p w:rsidR="00423C45" w:rsidRPr="00564DE7" w:rsidRDefault="00423C45">
            <w:pPr>
              <w:pStyle w:val="ConsPlusNormal"/>
              <w:rPr>
                <w:rFonts w:ascii="Times New Roman" w:hAnsi="Times New Roman" w:cs="Times New Roman"/>
                <w:sz w:val="28"/>
                <w:szCs w:val="28"/>
              </w:rPr>
            </w:pPr>
            <w:r w:rsidRPr="00564DE7">
              <w:rPr>
                <w:rFonts w:ascii="Times New Roman" w:hAnsi="Times New Roman" w:cs="Times New Roman"/>
                <w:sz w:val="28"/>
                <w:szCs w:val="28"/>
              </w:rPr>
              <w:t>Александров</w:t>
            </w:r>
          </w:p>
          <w:p w:rsidR="00423C45" w:rsidRPr="00564DE7" w:rsidRDefault="00423C45">
            <w:pPr>
              <w:pStyle w:val="ConsPlusNormal"/>
              <w:rPr>
                <w:rFonts w:ascii="Times New Roman" w:hAnsi="Times New Roman" w:cs="Times New Roman"/>
                <w:sz w:val="28"/>
                <w:szCs w:val="28"/>
              </w:rPr>
            </w:pPr>
            <w:r w:rsidRPr="00564DE7">
              <w:rPr>
                <w:rFonts w:ascii="Times New Roman" w:hAnsi="Times New Roman" w:cs="Times New Roman"/>
                <w:sz w:val="28"/>
                <w:szCs w:val="28"/>
              </w:rPr>
              <w:t>Алексей Анатольевич</w:t>
            </w:r>
          </w:p>
        </w:tc>
        <w:tc>
          <w:tcPr>
            <w:tcW w:w="397" w:type="dxa"/>
            <w:tcBorders>
              <w:top w:val="nil"/>
              <w:left w:val="nil"/>
              <w:bottom w:val="nil"/>
              <w:right w:val="nil"/>
            </w:tcBorders>
          </w:tcPr>
          <w:p w:rsidR="00423C45" w:rsidRPr="00564DE7" w:rsidRDefault="00423C45">
            <w:pPr>
              <w:pStyle w:val="ConsPlusNormal"/>
              <w:jc w:val="center"/>
              <w:rPr>
                <w:rFonts w:ascii="Times New Roman" w:hAnsi="Times New Roman" w:cs="Times New Roman"/>
                <w:sz w:val="28"/>
                <w:szCs w:val="28"/>
              </w:rPr>
            </w:pPr>
            <w:r w:rsidRPr="00564DE7">
              <w:rPr>
                <w:rFonts w:ascii="Times New Roman" w:hAnsi="Times New Roman" w:cs="Times New Roman"/>
                <w:sz w:val="28"/>
                <w:szCs w:val="28"/>
              </w:rPr>
              <w:t>-</w:t>
            </w:r>
          </w:p>
        </w:tc>
        <w:tc>
          <w:tcPr>
            <w:tcW w:w="6009" w:type="dxa"/>
            <w:tcBorders>
              <w:top w:val="nil"/>
              <w:left w:val="nil"/>
              <w:bottom w:val="nil"/>
              <w:right w:val="nil"/>
            </w:tcBorders>
          </w:tcPr>
          <w:p w:rsidR="00423C45" w:rsidRPr="00564DE7" w:rsidRDefault="00423C45">
            <w:pPr>
              <w:pStyle w:val="ConsPlusNormal"/>
              <w:jc w:val="both"/>
              <w:rPr>
                <w:rFonts w:ascii="Times New Roman" w:hAnsi="Times New Roman" w:cs="Times New Roman"/>
                <w:sz w:val="28"/>
                <w:szCs w:val="28"/>
              </w:rPr>
            </w:pPr>
            <w:r w:rsidRPr="00564DE7">
              <w:rPr>
                <w:rFonts w:ascii="Times New Roman" w:hAnsi="Times New Roman" w:cs="Times New Roman"/>
                <w:sz w:val="28"/>
                <w:szCs w:val="28"/>
              </w:rPr>
              <w:t>руководитель Восточного межрегионального следственного управления на транспорте Следственного комитета Российской Федерации (по согласованию);</w:t>
            </w:r>
          </w:p>
        </w:tc>
      </w:tr>
      <w:tr w:rsidR="00423C45" w:rsidRPr="00564DE7">
        <w:tc>
          <w:tcPr>
            <w:tcW w:w="2665" w:type="dxa"/>
            <w:tcBorders>
              <w:top w:val="nil"/>
              <w:left w:val="nil"/>
              <w:bottom w:val="nil"/>
              <w:right w:val="nil"/>
            </w:tcBorders>
          </w:tcPr>
          <w:p w:rsidR="00423C45" w:rsidRPr="00564DE7" w:rsidRDefault="00423C45">
            <w:pPr>
              <w:pStyle w:val="ConsPlusNormal"/>
              <w:rPr>
                <w:rFonts w:ascii="Times New Roman" w:hAnsi="Times New Roman" w:cs="Times New Roman"/>
                <w:sz w:val="28"/>
                <w:szCs w:val="28"/>
              </w:rPr>
            </w:pPr>
            <w:r w:rsidRPr="00564DE7">
              <w:rPr>
                <w:rFonts w:ascii="Times New Roman" w:hAnsi="Times New Roman" w:cs="Times New Roman"/>
                <w:sz w:val="28"/>
                <w:szCs w:val="28"/>
              </w:rPr>
              <w:t>Бурда</w:t>
            </w:r>
          </w:p>
          <w:p w:rsidR="00423C45" w:rsidRPr="00564DE7" w:rsidRDefault="00423C45">
            <w:pPr>
              <w:pStyle w:val="ConsPlusNormal"/>
              <w:rPr>
                <w:rFonts w:ascii="Times New Roman" w:hAnsi="Times New Roman" w:cs="Times New Roman"/>
                <w:sz w:val="28"/>
                <w:szCs w:val="28"/>
              </w:rPr>
            </w:pPr>
            <w:r w:rsidRPr="00564DE7">
              <w:rPr>
                <w:rFonts w:ascii="Times New Roman" w:hAnsi="Times New Roman" w:cs="Times New Roman"/>
                <w:sz w:val="28"/>
                <w:szCs w:val="28"/>
              </w:rPr>
              <w:t>Любовь Евгеньевна</w:t>
            </w:r>
          </w:p>
        </w:tc>
        <w:tc>
          <w:tcPr>
            <w:tcW w:w="397" w:type="dxa"/>
            <w:tcBorders>
              <w:top w:val="nil"/>
              <w:left w:val="nil"/>
              <w:bottom w:val="nil"/>
              <w:right w:val="nil"/>
            </w:tcBorders>
          </w:tcPr>
          <w:p w:rsidR="00423C45" w:rsidRPr="00564DE7" w:rsidRDefault="00423C45">
            <w:pPr>
              <w:pStyle w:val="ConsPlusNormal"/>
              <w:jc w:val="center"/>
              <w:rPr>
                <w:rFonts w:ascii="Times New Roman" w:hAnsi="Times New Roman" w:cs="Times New Roman"/>
                <w:sz w:val="28"/>
                <w:szCs w:val="28"/>
              </w:rPr>
            </w:pPr>
            <w:r w:rsidRPr="00564DE7">
              <w:rPr>
                <w:rFonts w:ascii="Times New Roman" w:hAnsi="Times New Roman" w:cs="Times New Roman"/>
                <w:sz w:val="28"/>
                <w:szCs w:val="28"/>
              </w:rPr>
              <w:t>-</w:t>
            </w:r>
          </w:p>
        </w:tc>
        <w:tc>
          <w:tcPr>
            <w:tcW w:w="6009" w:type="dxa"/>
            <w:tcBorders>
              <w:top w:val="nil"/>
              <w:left w:val="nil"/>
              <w:bottom w:val="nil"/>
              <w:right w:val="nil"/>
            </w:tcBorders>
          </w:tcPr>
          <w:p w:rsidR="00423C45" w:rsidRPr="00564DE7" w:rsidRDefault="00423C45">
            <w:pPr>
              <w:pStyle w:val="ConsPlusNormal"/>
              <w:jc w:val="both"/>
              <w:rPr>
                <w:rFonts w:ascii="Times New Roman" w:hAnsi="Times New Roman" w:cs="Times New Roman"/>
                <w:sz w:val="28"/>
                <w:szCs w:val="28"/>
              </w:rPr>
            </w:pPr>
            <w:r w:rsidRPr="00564DE7">
              <w:rPr>
                <w:rFonts w:ascii="Times New Roman" w:hAnsi="Times New Roman" w:cs="Times New Roman"/>
                <w:sz w:val="28"/>
                <w:szCs w:val="28"/>
              </w:rPr>
              <w:t>советник директора Сибирского института управления - филиала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 (по согласованию);</w:t>
            </w:r>
          </w:p>
        </w:tc>
      </w:tr>
      <w:tr w:rsidR="00423C45" w:rsidRPr="00564DE7">
        <w:tc>
          <w:tcPr>
            <w:tcW w:w="2665" w:type="dxa"/>
            <w:tcBorders>
              <w:top w:val="nil"/>
              <w:left w:val="nil"/>
              <w:bottom w:val="nil"/>
              <w:right w:val="nil"/>
            </w:tcBorders>
          </w:tcPr>
          <w:p w:rsidR="00423C45" w:rsidRPr="00564DE7" w:rsidRDefault="00423C45">
            <w:pPr>
              <w:pStyle w:val="ConsPlusNormal"/>
              <w:rPr>
                <w:rFonts w:ascii="Times New Roman" w:hAnsi="Times New Roman" w:cs="Times New Roman"/>
                <w:sz w:val="28"/>
                <w:szCs w:val="28"/>
              </w:rPr>
            </w:pPr>
            <w:r w:rsidRPr="00564DE7">
              <w:rPr>
                <w:rFonts w:ascii="Times New Roman" w:hAnsi="Times New Roman" w:cs="Times New Roman"/>
                <w:sz w:val="28"/>
                <w:szCs w:val="28"/>
              </w:rPr>
              <w:t>Голубенко</w:t>
            </w:r>
          </w:p>
          <w:p w:rsidR="00423C45" w:rsidRPr="00564DE7" w:rsidRDefault="00423C45">
            <w:pPr>
              <w:pStyle w:val="ConsPlusNormal"/>
              <w:rPr>
                <w:rFonts w:ascii="Times New Roman" w:hAnsi="Times New Roman" w:cs="Times New Roman"/>
                <w:sz w:val="28"/>
                <w:szCs w:val="28"/>
              </w:rPr>
            </w:pPr>
            <w:r w:rsidRPr="00564DE7">
              <w:rPr>
                <w:rFonts w:ascii="Times New Roman" w:hAnsi="Times New Roman" w:cs="Times New Roman"/>
                <w:sz w:val="28"/>
                <w:szCs w:val="28"/>
              </w:rPr>
              <w:t>Виталий Юрьевич</w:t>
            </w:r>
          </w:p>
        </w:tc>
        <w:tc>
          <w:tcPr>
            <w:tcW w:w="397" w:type="dxa"/>
            <w:tcBorders>
              <w:top w:val="nil"/>
              <w:left w:val="nil"/>
              <w:bottom w:val="nil"/>
              <w:right w:val="nil"/>
            </w:tcBorders>
          </w:tcPr>
          <w:p w:rsidR="00423C45" w:rsidRPr="00564DE7" w:rsidRDefault="00423C45">
            <w:pPr>
              <w:pStyle w:val="ConsPlusNormal"/>
              <w:jc w:val="center"/>
              <w:rPr>
                <w:rFonts w:ascii="Times New Roman" w:hAnsi="Times New Roman" w:cs="Times New Roman"/>
                <w:sz w:val="28"/>
                <w:szCs w:val="28"/>
              </w:rPr>
            </w:pPr>
            <w:r w:rsidRPr="00564DE7">
              <w:rPr>
                <w:rFonts w:ascii="Times New Roman" w:hAnsi="Times New Roman" w:cs="Times New Roman"/>
                <w:sz w:val="28"/>
                <w:szCs w:val="28"/>
              </w:rPr>
              <w:t>-</w:t>
            </w:r>
          </w:p>
        </w:tc>
        <w:tc>
          <w:tcPr>
            <w:tcW w:w="6009" w:type="dxa"/>
            <w:tcBorders>
              <w:top w:val="nil"/>
              <w:left w:val="nil"/>
              <w:bottom w:val="nil"/>
              <w:right w:val="nil"/>
            </w:tcBorders>
          </w:tcPr>
          <w:p w:rsidR="00423C45" w:rsidRPr="00564DE7" w:rsidRDefault="00423C45">
            <w:pPr>
              <w:pStyle w:val="ConsPlusNormal"/>
              <w:jc w:val="both"/>
              <w:rPr>
                <w:rFonts w:ascii="Times New Roman" w:hAnsi="Times New Roman" w:cs="Times New Roman"/>
                <w:sz w:val="28"/>
                <w:szCs w:val="28"/>
              </w:rPr>
            </w:pPr>
            <w:r w:rsidRPr="00564DE7">
              <w:rPr>
                <w:rFonts w:ascii="Times New Roman" w:hAnsi="Times New Roman" w:cs="Times New Roman"/>
                <w:sz w:val="28"/>
                <w:szCs w:val="28"/>
              </w:rPr>
              <w:t>заместитель Председателя Правительства Новосибирской области - министр финансов и налоговой политики Новосибирской области;</w:t>
            </w:r>
          </w:p>
        </w:tc>
      </w:tr>
      <w:tr w:rsidR="00423C45" w:rsidRPr="00564DE7">
        <w:tc>
          <w:tcPr>
            <w:tcW w:w="2665" w:type="dxa"/>
            <w:tcBorders>
              <w:top w:val="nil"/>
              <w:left w:val="nil"/>
              <w:bottom w:val="nil"/>
              <w:right w:val="nil"/>
            </w:tcBorders>
          </w:tcPr>
          <w:p w:rsidR="00423C45" w:rsidRPr="00564DE7" w:rsidRDefault="00423C45">
            <w:pPr>
              <w:pStyle w:val="ConsPlusNormal"/>
              <w:rPr>
                <w:rFonts w:ascii="Times New Roman" w:hAnsi="Times New Roman" w:cs="Times New Roman"/>
                <w:sz w:val="28"/>
                <w:szCs w:val="28"/>
              </w:rPr>
            </w:pPr>
            <w:r w:rsidRPr="00564DE7">
              <w:rPr>
                <w:rFonts w:ascii="Times New Roman" w:hAnsi="Times New Roman" w:cs="Times New Roman"/>
                <w:sz w:val="28"/>
                <w:szCs w:val="28"/>
              </w:rPr>
              <w:t>Гриднева</w:t>
            </w:r>
          </w:p>
          <w:p w:rsidR="00423C45" w:rsidRPr="00564DE7" w:rsidRDefault="00423C45">
            <w:pPr>
              <w:pStyle w:val="ConsPlusNormal"/>
              <w:rPr>
                <w:rFonts w:ascii="Times New Roman" w:hAnsi="Times New Roman" w:cs="Times New Roman"/>
                <w:sz w:val="28"/>
                <w:szCs w:val="28"/>
              </w:rPr>
            </w:pPr>
            <w:r w:rsidRPr="00564DE7">
              <w:rPr>
                <w:rFonts w:ascii="Times New Roman" w:hAnsi="Times New Roman" w:cs="Times New Roman"/>
                <w:sz w:val="28"/>
                <w:szCs w:val="28"/>
              </w:rPr>
              <w:t>Галина Борисовна</w:t>
            </w:r>
          </w:p>
        </w:tc>
        <w:tc>
          <w:tcPr>
            <w:tcW w:w="397" w:type="dxa"/>
            <w:tcBorders>
              <w:top w:val="nil"/>
              <w:left w:val="nil"/>
              <w:bottom w:val="nil"/>
              <w:right w:val="nil"/>
            </w:tcBorders>
          </w:tcPr>
          <w:p w:rsidR="00423C45" w:rsidRPr="00564DE7" w:rsidRDefault="00423C45">
            <w:pPr>
              <w:pStyle w:val="ConsPlusNormal"/>
              <w:jc w:val="center"/>
              <w:rPr>
                <w:rFonts w:ascii="Times New Roman" w:hAnsi="Times New Roman" w:cs="Times New Roman"/>
                <w:sz w:val="28"/>
                <w:szCs w:val="28"/>
              </w:rPr>
            </w:pPr>
            <w:r w:rsidRPr="00564DE7">
              <w:rPr>
                <w:rFonts w:ascii="Times New Roman" w:hAnsi="Times New Roman" w:cs="Times New Roman"/>
                <w:sz w:val="28"/>
                <w:szCs w:val="28"/>
              </w:rPr>
              <w:t>-</w:t>
            </w:r>
          </w:p>
        </w:tc>
        <w:tc>
          <w:tcPr>
            <w:tcW w:w="6009" w:type="dxa"/>
            <w:tcBorders>
              <w:top w:val="nil"/>
              <w:left w:val="nil"/>
              <w:bottom w:val="nil"/>
              <w:right w:val="nil"/>
            </w:tcBorders>
          </w:tcPr>
          <w:p w:rsidR="00423C45" w:rsidRPr="00564DE7" w:rsidRDefault="00423C45">
            <w:pPr>
              <w:pStyle w:val="ConsPlusNormal"/>
              <w:jc w:val="both"/>
              <w:rPr>
                <w:rFonts w:ascii="Times New Roman" w:hAnsi="Times New Roman" w:cs="Times New Roman"/>
                <w:sz w:val="28"/>
                <w:szCs w:val="28"/>
              </w:rPr>
            </w:pPr>
            <w:r w:rsidRPr="00564DE7">
              <w:rPr>
                <w:rFonts w:ascii="Times New Roman" w:hAnsi="Times New Roman" w:cs="Times New Roman"/>
                <w:sz w:val="28"/>
                <w:szCs w:val="28"/>
              </w:rPr>
              <w:t>председатель Общественной палаты Новосибирской области (по согласованию);</w:t>
            </w:r>
          </w:p>
        </w:tc>
      </w:tr>
      <w:tr w:rsidR="00423C45" w:rsidRPr="00564DE7">
        <w:tc>
          <w:tcPr>
            <w:tcW w:w="2665" w:type="dxa"/>
            <w:tcBorders>
              <w:top w:val="nil"/>
              <w:left w:val="nil"/>
              <w:bottom w:val="nil"/>
              <w:right w:val="nil"/>
            </w:tcBorders>
          </w:tcPr>
          <w:p w:rsidR="00423C45" w:rsidRPr="00564DE7" w:rsidRDefault="00423C45">
            <w:pPr>
              <w:pStyle w:val="ConsPlusNormal"/>
              <w:rPr>
                <w:rFonts w:ascii="Times New Roman" w:hAnsi="Times New Roman" w:cs="Times New Roman"/>
                <w:sz w:val="28"/>
                <w:szCs w:val="28"/>
              </w:rPr>
            </w:pPr>
            <w:proofErr w:type="spellStart"/>
            <w:r w:rsidRPr="00564DE7">
              <w:rPr>
                <w:rFonts w:ascii="Times New Roman" w:hAnsi="Times New Roman" w:cs="Times New Roman"/>
                <w:sz w:val="28"/>
                <w:szCs w:val="28"/>
              </w:rPr>
              <w:lastRenderedPageBreak/>
              <w:t>Деркач</w:t>
            </w:r>
            <w:proofErr w:type="spellEnd"/>
          </w:p>
          <w:p w:rsidR="00423C45" w:rsidRPr="00564DE7" w:rsidRDefault="00423C45">
            <w:pPr>
              <w:pStyle w:val="ConsPlusNormal"/>
              <w:rPr>
                <w:rFonts w:ascii="Times New Roman" w:hAnsi="Times New Roman" w:cs="Times New Roman"/>
                <w:sz w:val="28"/>
                <w:szCs w:val="28"/>
              </w:rPr>
            </w:pPr>
            <w:r w:rsidRPr="00564DE7">
              <w:rPr>
                <w:rFonts w:ascii="Times New Roman" w:hAnsi="Times New Roman" w:cs="Times New Roman"/>
                <w:sz w:val="28"/>
                <w:szCs w:val="28"/>
              </w:rPr>
              <w:t>Татьяна Николаевна</w:t>
            </w:r>
          </w:p>
        </w:tc>
        <w:tc>
          <w:tcPr>
            <w:tcW w:w="397" w:type="dxa"/>
            <w:tcBorders>
              <w:top w:val="nil"/>
              <w:left w:val="nil"/>
              <w:bottom w:val="nil"/>
              <w:right w:val="nil"/>
            </w:tcBorders>
          </w:tcPr>
          <w:p w:rsidR="00423C45" w:rsidRPr="00564DE7" w:rsidRDefault="00423C45">
            <w:pPr>
              <w:pStyle w:val="ConsPlusNormal"/>
              <w:jc w:val="center"/>
              <w:rPr>
                <w:rFonts w:ascii="Times New Roman" w:hAnsi="Times New Roman" w:cs="Times New Roman"/>
                <w:sz w:val="28"/>
                <w:szCs w:val="28"/>
              </w:rPr>
            </w:pPr>
            <w:r w:rsidRPr="00564DE7">
              <w:rPr>
                <w:rFonts w:ascii="Times New Roman" w:hAnsi="Times New Roman" w:cs="Times New Roman"/>
                <w:sz w:val="28"/>
                <w:szCs w:val="28"/>
              </w:rPr>
              <w:t>-</w:t>
            </w:r>
          </w:p>
        </w:tc>
        <w:tc>
          <w:tcPr>
            <w:tcW w:w="6009" w:type="dxa"/>
            <w:tcBorders>
              <w:top w:val="nil"/>
              <w:left w:val="nil"/>
              <w:bottom w:val="nil"/>
              <w:right w:val="nil"/>
            </w:tcBorders>
          </w:tcPr>
          <w:p w:rsidR="00423C45" w:rsidRPr="00564DE7" w:rsidRDefault="00423C45">
            <w:pPr>
              <w:pStyle w:val="ConsPlusNormal"/>
              <w:jc w:val="both"/>
              <w:rPr>
                <w:rFonts w:ascii="Times New Roman" w:hAnsi="Times New Roman" w:cs="Times New Roman"/>
                <w:sz w:val="28"/>
                <w:szCs w:val="28"/>
              </w:rPr>
            </w:pPr>
            <w:r w:rsidRPr="00564DE7">
              <w:rPr>
                <w:rFonts w:ascii="Times New Roman" w:hAnsi="Times New Roman" w:cs="Times New Roman"/>
                <w:sz w:val="28"/>
                <w:szCs w:val="28"/>
              </w:rPr>
              <w:t>министр юстиции Новосибирской области;</w:t>
            </w:r>
          </w:p>
        </w:tc>
      </w:tr>
      <w:tr w:rsidR="00423C45" w:rsidRPr="00564DE7">
        <w:tc>
          <w:tcPr>
            <w:tcW w:w="2665" w:type="dxa"/>
            <w:tcBorders>
              <w:top w:val="nil"/>
              <w:left w:val="nil"/>
              <w:bottom w:val="nil"/>
              <w:right w:val="nil"/>
            </w:tcBorders>
          </w:tcPr>
          <w:p w:rsidR="00423C45" w:rsidRPr="00564DE7" w:rsidRDefault="00423C45">
            <w:pPr>
              <w:pStyle w:val="ConsPlusNormal"/>
              <w:rPr>
                <w:rFonts w:ascii="Times New Roman" w:hAnsi="Times New Roman" w:cs="Times New Roman"/>
                <w:sz w:val="28"/>
                <w:szCs w:val="28"/>
              </w:rPr>
            </w:pPr>
            <w:proofErr w:type="spellStart"/>
            <w:r w:rsidRPr="00564DE7">
              <w:rPr>
                <w:rFonts w:ascii="Times New Roman" w:hAnsi="Times New Roman" w:cs="Times New Roman"/>
                <w:sz w:val="28"/>
                <w:szCs w:val="28"/>
              </w:rPr>
              <w:t>Долгалев</w:t>
            </w:r>
            <w:proofErr w:type="spellEnd"/>
          </w:p>
          <w:p w:rsidR="00423C45" w:rsidRPr="00564DE7" w:rsidRDefault="00423C45">
            <w:pPr>
              <w:pStyle w:val="ConsPlusNormal"/>
              <w:rPr>
                <w:rFonts w:ascii="Times New Roman" w:hAnsi="Times New Roman" w:cs="Times New Roman"/>
                <w:sz w:val="28"/>
                <w:szCs w:val="28"/>
              </w:rPr>
            </w:pPr>
            <w:r w:rsidRPr="00564DE7">
              <w:rPr>
                <w:rFonts w:ascii="Times New Roman" w:hAnsi="Times New Roman" w:cs="Times New Roman"/>
                <w:sz w:val="28"/>
                <w:szCs w:val="28"/>
              </w:rPr>
              <w:t>Евгений Геннадьевич</w:t>
            </w:r>
          </w:p>
        </w:tc>
        <w:tc>
          <w:tcPr>
            <w:tcW w:w="397" w:type="dxa"/>
            <w:tcBorders>
              <w:top w:val="nil"/>
              <w:left w:val="nil"/>
              <w:bottom w:val="nil"/>
              <w:right w:val="nil"/>
            </w:tcBorders>
          </w:tcPr>
          <w:p w:rsidR="00423C45" w:rsidRPr="00564DE7" w:rsidRDefault="00423C45">
            <w:pPr>
              <w:pStyle w:val="ConsPlusNormal"/>
              <w:jc w:val="center"/>
              <w:rPr>
                <w:rFonts w:ascii="Times New Roman" w:hAnsi="Times New Roman" w:cs="Times New Roman"/>
                <w:sz w:val="28"/>
                <w:szCs w:val="28"/>
              </w:rPr>
            </w:pPr>
            <w:r w:rsidRPr="00564DE7">
              <w:rPr>
                <w:rFonts w:ascii="Times New Roman" w:hAnsi="Times New Roman" w:cs="Times New Roman"/>
                <w:sz w:val="28"/>
                <w:szCs w:val="28"/>
              </w:rPr>
              <w:t>-</w:t>
            </w:r>
          </w:p>
        </w:tc>
        <w:tc>
          <w:tcPr>
            <w:tcW w:w="6009" w:type="dxa"/>
            <w:tcBorders>
              <w:top w:val="nil"/>
              <w:left w:val="nil"/>
              <w:bottom w:val="nil"/>
              <w:right w:val="nil"/>
            </w:tcBorders>
          </w:tcPr>
          <w:p w:rsidR="00423C45" w:rsidRPr="00564DE7" w:rsidRDefault="00423C45">
            <w:pPr>
              <w:pStyle w:val="ConsPlusNormal"/>
              <w:jc w:val="both"/>
              <w:rPr>
                <w:rFonts w:ascii="Times New Roman" w:hAnsi="Times New Roman" w:cs="Times New Roman"/>
                <w:sz w:val="28"/>
                <w:szCs w:val="28"/>
              </w:rPr>
            </w:pPr>
            <w:r w:rsidRPr="00564DE7">
              <w:rPr>
                <w:rFonts w:ascii="Times New Roman" w:hAnsi="Times New Roman" w:cs="Times New Roman"/>
                <w:sz w:val="28"/>
                <w:szCs w:val="28"/>
              </w:rPr>
              <w:t>руководитель следственного управления Следственного комитета Российской Федерации по Новосибирской области (по согласованию);</w:t>
            </w:r>
          </w:p>
        </w:tc>
      </w:tr>
      <w:tr w:rsidR="00423C45" w:rsidRPr="00564DE7">
        <w:tc>
          <w:tcPr>
            <w:tcW w:w="2665" w:type="dxa"/>
            <w:tcBorders>
              <w:top w:val="nil"/>
              <w:left w:val="nil"/>
              <w:bottom w:val="nil"/>
              <w:right w:val="nil"/>
            </w:tcBorders>
          </w:tcPr>
          <w:p w:rsidR="00423C45" w:rsidRPr="00564DE7" w:rsidRDefault="00423C45">
            <w:pPr>
              <w:pStyle w:val="ConsPlusNormal"/>
              <w:rPr>
                <w:rFonts w:ascii="Times New Roman" w:hAnsi="Times New Roman" w:cs="Times New Roman"/>
                <w:sz w:val="28"/>
                <w:szCs w:val="28"/>
              </w:rPr>
            </w:pPr>
            <w:r w:rsidRPr="00564DE7">
              <w:rPr>
                <w:rFonts w:ascii="Times New Roman" w:hAnsi="Times New Roman" w:cs="Times New Roman"/>
                <w:sz w:val="28"/>
                <w:szCs w:val="28"/>
              </w:rPr>
              <w:t>Кудрявцев</w:t>
            </w:r>
          </w:p>
          <w:p w:rsidR="00423C45" w:rsidRPr="00564DE7" w:rsidRDefault="00423C45">
            <w:pPr>
              <w:pStyle w:val="ConsPlusNormal"/>
              <w:rPr>
                <w:rFonts w:ascii="Times New Roman" w:hAnsi="Times New Roman" w:cs="Times New Roman"/>
                <w:sz w:val="28"/>
                <w:szCs w:val="28"/>
              </w:rPr>
            </w:pPr>
            <w:r w:rsidRPr="00564DE7">
              <w:rPr>
                <w:rFonts w:ascii="Times New Roman" w:hAnsi="Times New Roman" w:cs="Times New Roman"/>
                <w:sz w:val="28"/>
                <w:szCs w:val="28"/>
              </w:rPr>
              <w:t>Максим Георгиевич</w:t>
            </w:r>
          </w:p>
        </w:tc>
        <w:tc>
          <w:tcPr>
            <w:tcW w:w="397" w:type="dxa"/>
            <w:tcBorders>
              <w:top w:val="nil"/>
              <w:left w:val="nil"/>
              <w:bottom w:val="nil"/>
              <w:right w:val="nil"/>
            </w:tcBorders>
          </w:tcPr>
          <w:p w:rsidR="00423C45" w:rsidRPr="00564DE7" w:rsidRDefault="00423C45">
            <w:pPr>
              <w:pStyle w:val="ConsPlusNormal"/>
              <w:jc w:val="center"/>
              <w:rPr>
                <w:rFonts w:ascii="Times New Roman" w:hAnsi="Times New Roman" w:cs="Times New Roman"/>
                <w:sz w:val="28"/>
                <w:szCs w:val="28"/>
              </w:rPr>
            </w:pPr>
            <w:r w:rsidRPr="00564DE7">
              <w:rPr>
                <w:rFonts w:ascii="Times New Roman" w:hAnsi="Times New Roman" w:cs="Times New Roman"/>
                <w:sz w:val="28"/>
                <w:szCs w:val="28"/>
              </w:rPr>
              <w:t>-</w:t>
            </w:r>
          </w:p>
        </w:tc>
        <w:tc>
          <w:tcPr>
            <w:tcW w:w="6009" w:type="dxa"/>
            <w:tcBorders>
              <w:top w:val="nil"/>
              <w:left w:val="nil"/>
              <w:bottom w:val="nil"/>
              <w:right w:val="nil"/>
            </w:tcBorders>
          </w:tcPr>
          <w:p w:rsidR="00423C45" w:rsidRPr="00564DE7" w:rsidRDefault="00423C45">
            <w:pPr>
              <w:pStyle w:val="ConsPlusNormal"/>
              <w:jc w:val="both"/>
              <w:rPr>
                <w:rFonts w:ascii="Times New Roman" w:hAnsi="Times New Roman" w:cs="Times New Roman"/>
                <w:sz w:val="28"/>
                <w:szCs w:val="28"/>
              </w:rPr>
            </w:pPr>
            <w:r w:rsidRPr="00564DE7">
              <w:rPr>
                <w:rFonts w:ascii="Times New Roman" w:hAnsi="Times New Roman" w:cs="Times New Roman"/>
                <w:sz w:val="28"/>
                <w:szCs w:val="28"/>
              </w:rPr>
              <w:t>мэр города Новосибирска (по согласованию);</w:t>
            </w:r>
          </w:p>
        </w:tc>
      </w:tr>
      <w:tr w:rsidR="00423C45" w:rsidRPr="00564DE7">
        <w:tc>
          <w:tcPr>
            <w:tcW w:w="2665" w:type="dxa"/>
            <w:tcBorders>
              <w:top w:val="nil"/>
              <w:left w:val="nil"/>
              <w:bottom w:val="nil"/>
              <w:right w:val="nil"/>
            </w:tcBorders>
          </w:tcPr>
          <w:p w:rsidR="00423C45" w:rsidRPr="00564DE7" w:rsidRDefault="00423C45">
            <w:pPr>
              <w:pStyle w:val="ConsPlusNormal"/>
              <w:rPr>
                <w:rFonts w:ascii="Times New Roman" w:hAnsi="Times New Roman" w:cs="Times New Roman"/>
                <w:sz w:val="28"/>
                <w:szCs w:val="28"/>
              </w:rPr>
            </w:pPr>
            <w:r w:rsidRPr="00564DE7">
              <w:rPr>
                <w:rFonts w:ascii="Times New Roman" w:hAnsi="Times New Roman" w:cs="Times New Roman"/>
                <w:sz w:val="28"/>
                <w:szCs w:val="28"/>
              </w:rPr>
              <w:t>Кульков</w:t>
            </w:r>
          </w:p>
          <w:p w:rsidR="00423C45" w:rsidRPr="00564DE7" w:rsidRDefault="00423C45">
            <w:pPr>
              <w:pStyle w:val="ConsPlusNormal"/>
              <w:rPr>
                <w:rFonts w:ascii="Times New Roman" w:hAnsi="Times New Roman" w:cs="Times New Roman"/>
                <w:sz w:val="28"/>
                <w:szCs w:val="28"/>
              </w:rPr>
            </w:pPr>
            <w:r w:rsidRPr="00564DE7">
              <w:rPr>
                <w:rFonts w:ascii="Times New Roman" w:hAnsi="Times New Roman" w:cs="Times New Roman"/>
                <w:sz w:val="28"/>
                <w:szCs w:val="28"/>
              </w:rPr>
              <w:t>Андрей Владимирович</w:t>
            </w:r>
          </w:p>
        </w:tc>
        <w:tc>
          <w:tcPr>
            <w:tcW w:w="397" w:type="dxa"/>
            <w:tcBorders>
              <w:top w:val="nil"/>
              <w:left w:val="nil"/>
              <w:bottom w:val="nil"/>
              <w:right w:val="nil"/>
            </w:tcBorders>
          </w:tcPr>
          <w:p w:rsidR="00423C45" w:rsidRPr="00564DE7" w:rsidRDefault="00423C45">
            <w:pPr>
              <w:pStyle w:val="ConsPlusNormal"/>
              <w:jc w:val="center"/>
              <w:rPr>
                <w:rFonts w:ascii="Times New Roman" w:hAnsi="Times New Roman" w:cs="Times New Roman"/>
                <w:sz w:val="28"/>
                <w:szCs w:val="28"/>
              </w:rPr>
            </w:pPr>
            <w:r w:rsidRPr="00564DE7">
              <w:rPr>
                <w:rFonts w:ascii="Times New Roman" w:hAnsi="Times New Roman" w:cs="Times New Roman"/>
                <w:sz w:val="28"/>
                <w:szCs w:val="28"/>
              </w:rPr>
              <w:t>-</w:t>
            </w:r>
          </w:p>
        </w:tc>
        <w:tc>
          <w:tcPr>
            <w:tcW w:w="6009" w:type="dxa"/>
            <w:tcBorders>
              <w:top w:val="nil"/>
              <w:left w:val="nil"/>
              <w:bottom w:val="nil"/>
              <w:right w:val="nil"/>
            </w:tcBorders>
          </w:tcPr>
          <w:p w:rsidR="00423C45" w:rsidRPr="00564DE7" w:rsidRDefault="00423C45">
            <w:pPr>
              <w:pStyle w:val="ConsPlusNormal"/>
              <w:jc w:val="both"/>
              <w:rPr>
                <w:rFonts w:ascii="Times New Roman" w:hAnsi="Times New Roman" w:cs="Times New Roman"/>
                <w:sz w:val="28"/>
                <w:szCs w:val="28"/>
              </w:rPr>
            </w:pPr>
            <w:r w:rsidRPr="00564DE7">
              <w:rPr>
                <w:rFonts w:ascii="Times New Roman" w:hAnsi="Times New Roman" w:cs="Times New Roman"/>
                <w:sz w:val="28"/>
                <w:szCs w:val="28"/>
              </w:rPr>
              <w:t>начальник Главного управления Министерства внутренних дел Российской Федерации по Новосибирской области (по согласованию);</w:t>
            </w:r>
          </w:p>
        </w:tc>
      </w:tr>
      <w:tr w:rsidR="00423C45" w:rsidRPr="00564DE7">
        <w:tc>
          <w:tcPr>
            <w:tcW w:w="2665" w:type="dxa"/>
            <w:tcBorders>
              <w:top w:val="nil"/>
              <w:left w:val="nil"/>
              <w:bottom w:val="nil"/>
              <w:right w:val="nil"/>
            </w:tcBorders>
          </w:tcPr>
          <w:p w:rsidR="00423C45" w:rsidRPr="00564DE7" w:rsidRDefault="00423C45">
            <w:pPr>
              <w:pStyle w:val="ConsPlusNormal"/>
              <w:rPr>
                <w:rFonts w:ascii="Times New Roman" w:hAnsi="Times New Roman" w:cs="Times New Roman"/>
                <w:sz w:val="28"/>
                <w:szCs w:val="28"/>
              </w:rPr>
            </w:pPr>
            <w:r w:rsidRPr="00564DE7">
              <w:rPr>
                <w:rFonts w:ascii="Times New Roman" w:hAnsi="Times New Roman" w:cs="Times New Roman"/>
                <w:sz w:val="28"/>
                <w:szCs w:val="28"/>
              </w:rPr>
              <w:t>Морозов</w:t>
            </w:r>
          </w:p>
          <w:p w:rsidR="00423C45" w:rsidRPr="00564DE7" w:rsidRDefault="00423C45">
            <w:pPr>
              <w:pStyle w:val="ConsPlusNormal"/>
              <w:rPr>
                <w:rFonts w:ascii="Times New Roman" w:hAnsi="Times New Roman" w:cs="Times New Roman"/>
                <w:sz w:val="28"/>
                <w:szCs w:val="28"/>
              </w:rPr>
            </w:pPr>
            <w:r w:rsidRPr="00564DE7">
              <w:rPr>
                <w:rFonts w:ascii="Times New Roman" w:hAnsi="Times New Roman" w:cs="Times New Roman"/>
                <w:sz w:val="28"/>
                <w:szCs w:val="28"/>
              </w:rPr>
              <w:t>Геннадий Геннадьевич</w:t>
            </w:r>
          </w:p>
        </w:tc>
        <w:tc>
          <w:tcPr>
            <w:tcW w:w="397" w:type="dxa"/>
            <w:tcBorders>
              <w:top w:val="nil"/>
              <w:left w:val="nil"/>
              <w:bottom w:val="nil"/>
              <w:right w:val="nil"/>
            </w:tcBorders>
          </w:tcPr>
          <w:p w:rsidR="00423C45" w:rsidRPr="00564DE7" w:rsidRDefault="00423C45">
            <w:pPr>
              <w:pStyle w:val="ConsPlusNormal"/>
              <w:jc w:val="center"/>
              <w:rPr>
                <w:rFonts w:ascii="Times New Roman" w:hAnsi="Times New Roman" w:cs="Times New Roman"/>
                <w:sz w:val="28"/>
                <w:szCs w:val="28"/>
              </w:rPr>
            </w:pPr>
            <w:r w:rsidRPr="00564DE7">
              <w:rPr>
                <w:rFonts w:ascii="Times New Roman" w:hAnsi="Times New Roman" w:cs="Times New Roman"/>
                <w:sz w:val="28"/>
                <w:szCs w:val="28"/>
              </w:rPr>
              <w:t>-</w:t>
            </w:r>
          </w:p>
        </w:tc>
        <w:tc>
          <w:tcPr>
            <w:tcW w:w="6009" w:type="dxa"/>
            <w:tcBorders>
              <w:top w:val="nil"/>
              <w:left w:val="nil"/>
              <w:bottom w:val="nil"/>
              <w:right w:val="nil"/>
            </w:tcBorders>
          </w:tcPr>
          <w:p w:rsidR="00423C45" w:rsidRPr="00564DE7" w:rsidRDefault="00423C45">
            <w:pPr>
              <w:pStyle w:val="ConsPlusNormal"/>
              <w:jc w:val="both"/>
              <w:rPr>
                <w:rFonts w:ascii="Times New Roman" w:hAnsi="Times New Roman" w:cs="Times New Roman"/>
                <w:sz w:val="28"/>
                <w:szCs w:val="28"/>
              </w:rPr>
            </w:pPr>
            <w:r w:rsidRPr="00564DE7">
              <w:rPr>
                <w:rFonts w:ascii="Times New Roman" w:hAnsi="Times New Roman" w:cs="Times New Roman"/>
                <w:sz w:val="28"/>
                <w:szCs w:val="28"/>
              </w:rPr>
              <w:t>руководитель Управления Федеральной налоговой службы по Новосибирской области (по согласованию);</w:t>
            </w:r>
          </w:p>
        </w:tc>
      </w:tr>
      <w:tr w:rsidR="00423C45" w:rsidRPr="00564DE7">
        <w:tc>
          <w:tcPr>
            <w:tcW w:w="2665" w:type="dxa"/>
            <w:tcBorders>
              <w:top w:val="nil"/>
              <w:left w:val="nil"/>
              <w:bottom w:val="nil"/>
              <w:right w:val="nil"/>
            </w:tcBorders>
          </w:tcPr>
          <w:p w:rsidR="00423C45" w:rsidRPr="00564DE7" w:rsidRDefault="00423C45">
            <w:pPr>
              <w:pStyle w:val="ConsPlusNormal"/>
              <w:rPr>
                <w:rFonts w:ascii="Times New Roman" w:hAnsi="Times New Roman" w:cs="Times New Roman"/>
                <w:sz w:val="28"/>
                <w:szCs w:val="28"/>
              </w:rPr>
            </w:pPr>
            <w:r w:rsidRPr="00564DE7">
              <w:rPr>
                <w:rFonts w:ascii="Times New Roman" w:hAnsi="Times New Roman" w:cs="Times New Roman"/>
                <w:sz w:val="28"/>
                <w:szCs w:val="28"/>
              </w:rPr>
              <w:t>Решетников</w:t>
            </w:r>
          </w:p>
          <w:p w:rsidR="00423C45" w:rsidRPr="00564DE7" w:rsidRDefault="00423C45">
            <w:pPr>
              <w:pStyle w:val="ConsPlusNormal"/>
              <w:rPr>
                <w:rFonts w:ascii="Times New Roman" w:hAnsi="Times New Roman" w:cs="Times New Roman"/>
                <w:sz w:val="28"/>
                <w:szCs w:val="28"/>
              </w:rPr>
            </w:pPr>
            <w:r w:rsidRPr="00564DE7">
              <w:rPr>
                <w:rFonts w:ascii="Times New Roman" w:hAnsi="Times New Roman" w:cs="Times New Roman"/>
                <w:sz w:val="28"/>
                <w:szCs w:val="28"/>
              </w:rPr>
              <w:t>Лев Николаевич</w:t>
            </w:r>
          </w:p>
        </w:tc>
        <w:tc>
          <w:tcPr>
            <w:tcW w:w="397" w:type="dxa"/>
            <w:tcBorders>
              <w:top w:val="nil"/>
              <w:left w:val="nil"/>
              <w:bottom w:val="nil"/>
              <w:right w:val="nil"/>
            </w:tcBorders>
          </w:tcPr>
          <w:p w:rsidR="00423C45" w:rsidRPr="00564DE7" w:rsidRDefault="00423C45">
            <w:pPr>
              <w:pStyle w:val="ConsPlusNormal"/>
              <w:jc w:val="center"/>
              <w:rPr>
                <w:rFonts w:ascii="Times New Roman" w:hAnsi="Times New Roman" w:cs="Times New Roman"/>
                <w:sz w:val="28"/>
                <w:szCs w:val="28"/>
              </w:rPr>
            </w:pPr>
            <w:r w:rsidRPr="00564DE7">
              <w:rPr>
                <w:rFonts w:ascii="Times New Roman" w:hAnsi="Times New Roman" w:cs="Times New Roman"/>
                <w:sz w:val="28"/>
                <w:szCs w:val="28"/>
              </w:rPr>
              <w:t>-</w:t>
            </w:r>
          </w:p>
        </w:tc>
        <w:tc>
          <w:tcPr>
            <w:tcW w:w="6009" w:type="dxa"/>
            <w:tcBorders>
              <w:top w:val="nil"/>
              <w:left w:val="nil"/>
              <w:bottom w:val="nil"/>
              <w:right w:val="nil"/>
            </w:tcBorders>
          </w:tcPr>
          <w:p w:rsidR="00423C45" w:rsidRPr="00564DE7" w:rsidRDefault="00423C45">
            <w:pPr>
              <w:pStyle w:val="ConsPlusNormal"/>
              <w:jc w:val="both"/>
              <w:rPr>
                <w:rFonts w:ascii="Times New Roman" w:hAnsi="Times New Roman" w:cs="Times New Roman"/>
                <w:sz w:val="28"/>
                <w:szCs w:val="28"/>
              </w:rPr>
            </w:pPr>
            <w:r w:rsidRPr="00564DE7">
              <w:rPr>
                <w:rFonts w:ascii="Times New Roman" w:hAnsi="Times New Roman" w:cs="Times New Roman"/>
                <w:sz w:val="28"/>
                <w:szCs w:val="28"/>
              </w:rPr>
              <w:t>министр экономического развития Новосибирской области;</w:t>
            </w:r>
          </w:p>
        </w:tc>
      </w:tr>
      <w:tr w:rsidR="00423C45" w:rsidRPr="00564DE7">
        <w:tc>
          <w:tcPr>
            <w:tcW w:w="2665" w:type="dxa"/>
            <w:tcBorders>
              <w:top w:val="nil"/>
              <w:left w:val="nil"/>
              <w:bottom w:val="nil"/>
              <w:right w:val="nil"/>
            </w:tcBorders>
          </w:tcPr>
          <w:p w:rsidR="00423C45" w:rsidRPr="00564DE7" w:rsidRDefault="00423C45">
            <w:pPr>
              <w:pStyle w:val="ConsPlusNormal"/>
              <w:rPr>
                <w:rFonts w:ascii="Times New Roman" w:hAnsi="Times New Roman" w:cs="Times New Roman"/>
                <w:sz w:val="28"/>
                <w:szCs w:val="28"/>
              </w:rPr>
            </w:pPr>
            <w:proofErr w:type="spellStart"/>
            <w:r w:rsidRPr="00564DE7">
              <w:rPr>
                <w:rFonts w:ascii="Times New Roman" w:hAnsi="Times New Roman" w:cs="Times New Roman"/>
                <w:sz w:val="28"/>
                <w:szCs w:val="28"/>
              </w:rPr>
              <w:t>Сизов</w:t>
            </w:r>
            <w:proofErr w:type="spellEnd"/>
          </w:p>
          <w:p w:rsidR="00423C45" w:rsidRPr="00564DE7" w:rsidRDefault="00423C45">
            <w:pPr>
              <w:pStyle w:val="ConsPlusNormal"/>
              <w:rPr>
                <w:rFonts w:ascii="Times New Roman" w:hAnsi="Times New Roman" w:cs="Times New Roman"/>
                <w:sz w:val="28"/>
                <w:szCs w:val="28"/>
              </w:rPr>
            </w:pPr>
            <w:r w:rsidRPr="00564DE7">
              <w:rPr>
                <w:rFonts w:ascii="Times New Roman" w:hAnsi="Times New Roman" w:cs="Times New Roman"/>
                <w:sz w:val="28"/>
                <w:szCs w:val="28"/>
              </w:rPr>
              <w:t>Сергей Николаевич</w:t>
            </w:r>
          </w:p>
        </w:tc>
        <w:tc>
          <w:tcPr>
            <w:tcW w:w="397" w:type="dxa"/>
            <w:tcBorders>
              <w:top w:val="nil"/>
              <w:left w:val="nil"/>
              <w:bottom w:val="nil"/>
              <w:right w:val="nil"/>
            </w:tcBorders>
          </w:tcPr>
          <w:p w:rsidR="00423C45" w:rsidRPr="00564DE7" w:rsidRDefault="00423C45">
            <w:pPr>
              <w:pStyle w:val="ConsPlusNormal"/>
              <w:jc w:val="center"/>
              <w:rPr>
                <w:rFonts w:ascii="Times New Roman" w:hAnsi="Times New Roman" w:cs="Times New Roman"/>
                <w:sz w:val="28"/>
                <w:szCs w:val="28"/>
              </w:rPr>
            </w:pPr>
            <w:r w:rsidRPr="00564DE7">
              <w:rPr>
                <w:rFonts w:ascii="Times New Roman" w:hAnsi="Times New Roman" w:cs="Times New Roman"/>
                <w:sz w:val="28"/>
                <w:szCs w:val="28"/>
              </w:rPr>
              <w:t>-</w:t>
            </w:r>
          </w:p>
        </w:tc>
        <w:tc>
          <w:tcPr>
            <w:tcW w:w="6009" w:type="dxa"/>
            <w:tcBorders>
              <w:top w:val="nil"/>
              <w:left w:val="nil"/>
              <w:bottom w:val="nil"/>
              <w:right w:val="nil"/>
            </w:tcBorders>
          </w:tcPr>
          <w:p w:rsidR="00423C45" w:rsidRPr="00564DE7" w:rsidRDefault="00423C45">
            <w:pPr>
              <w:pStyle w:val="ConsPlusNormal"/>
              <w:jc w:val="both"/>
              <w:rPr>
                <w:rFonts w:ascii="Times New Roman" w:hAnsi="Times New Roman" w:cs="Times New Roman"/>
                <w:sz w:val="28"/>
                <w:szCs w:val="28"/>
              </w:rPr>
            </w:pPr>
            <w:r w:rsidRPr="00564DE7">
              <w:rPr>
                <w:rFonts w:ascii="Times New Roman" w:hAnsi="Times New Roman" w:cs="Times New Roman"/>
                <w:sz w:val="28"/>
                <w:szCs w:val="28"/>
              </w:rPr>
              <w:t>начальник Управления Федеральной службы безопасности Российской Федерации по Новосибирской области (по согласованию);</w:t>
            </w:r>
          </w:p>
        </w:tc>
      </w:tr>
      <w:tr w:rsidR="00423C45" w:rsidRPr="00564DE7">
        <w:tc>
          <w:tcPr>
            <w:tcW w:w="2665" w:type="dxa"/>
            <w:tcBorders>
              <w:top w:val="nil"/>
              <w:left w:val="nil"/>
              <w:bottom w:val="nil"/>
              <w:right w:val="nil"/>
            </w:tcBorders>
          </w:tcPr>
          <w:p w:rsidR="00423C45" w:rsidRPr="00564DE7" w:rsidRDefault="00423C45">
            <w:pPr>
              <w:pStyle w:val="ConsPlusNormal"/>
              <w:rPr>
                <w:rFonts w:ascii="Times New Roman" w:hAnsi="Times New Roman" w:cs="Times New Roman"/>
                <w:sz w:val="28"/>
                <w:szCs w:val="28"/>
              </w:rPr>
            </w:pPr>
            <w:proofErr w:type="spellStart"/>
            <w:r w:rsidRPr="00564DE7">
              <w:rPr>
                <w:rFonts w:ascii="Times New Roman" w:hAnsi="Times New Roman" w:cs="Times New Roman"/>
                <w:sz w:val="28"/>
                <w:szCs w:val="28"/>
              </w:rPr>
              <w:t>Шарпф</w:t>
            </w:r>
            <w:proofErr w:type="spellEnd"/>
          </w:p>
          <w:p w:rsidR="00423C45" w:rsidRPr="00564DE7" w:rsidRDefault="00423C45">
            <w:pPr>
              <w:pStyle w:val="ConsPlusNormal"/>
              <w:rPr>
                <w:rFonts w:ascii="Times New Roman" w:hAnsi="Times New Roman" w:cs="Times New Roman"/>
                <w:sz w:val="28"/>
                <w:szCs w:val="28"/>
              </w:rPr>
            </w:pPr>
            <w:r w:rsidRPr="00564DE7">
              <w:rPr>
                <w:rFonts w:ascii="Times New Roman" w:hAnsi="Times New Roman" w:cs="Times New Roman"/>
                <w:sz w:val="28"/>
                <w:szCs w:val="28"/>
              </w:rPr>
              <w:t>Светлана Леонидовна</w:t>
            </w:r>
          </w:p>
        </w:tc>
        <w:tc>
          <w:tcPr>
            <w:tcW w:w="397" w:type="dxa"/>
            <w:tcBorders>
              <w:top w:val="nil"/>
              <w:left w:val="nil"/>
              <w:bottom w:val="nil"/>
              <w:right w:val="nil"/>
            </w:tcBorders>
          </w:tcPr>
          <w:p w:rsidR="00423C45" w:rsidRPr="00564DE7" w:rsidRDefault="00423C45">
            <w:pPr>
              <w:pStyle w:val="ConsPlusNormal"/>
              <w:jc w:val="center"/>
              <w:rPr>
                <w:rFonts w:ascii="Times New Roman" w:hAnsi="Times New Roman" w:cs="Times New Roman"/>
                <w:sz w:val="28"/>
                <w:szCs w:val="28"/>
              </w:rPr>
            </w:pPr>
            <w:r w:rsidRPr="00564DE7">
              <w:rPr>
                <w:rFonts w:ascii="Times New Roman" w:hAnsi="Times New Roman" w:cs="Times New Roman"/>
                <w:sz w:val="28"/>
                <w:szCs w:val="28"/>
              </w:rPr>
              <w:t>-</w:t>
            </w:r>
          </w:p>
        </w:tc>
        <w:tc>
          <w:tcPr>
            <w:tcW w:w="6009" w:type="dxa"/>
            <w:tcBorders>
              <w:top w:val="nil"/>
              <w:left w:val="nil"/>
              <w:bottom w:val="nil"/>
              <w:right w:val="nil"/>
            </w:tcBorders>
          </w:tcPr>
          <w:p w:rsidR="00423C45" w:rsidRPr="00564DE7" w:rsidRDefault="00423C45">
            <w:pPr>
              <w:pStyle w:val="ConsPlusNormal"/>
              <w:jc w:val="both"/>
              <w:rPr>
                <w:rFonts w:ascii="Times New Roman" w:hAnsi="Times New Roman" w:cs="Times New Roman"/>
                <w:sz w:val="28"/>
                <w:szCs w:val="28"/>
              </w:rPr>
            </w:pPr>
            <w:r w:rsidRPr="00564DE7">
              <w:rPr>
                <w:rFonts w:ascii="Times New Roman" w:hAnsi="Times New Roman" w:cs="Times New Roman"/>
                <w:sz w:val="28"/>
                <w:szCs w:val="28"/>
              </w:rPr>
              <w:t>начальник контрольного управления Новосибирской области;</w:t>
            </w:r>
          </w:p>
        </w:tc>
      </w:tr>
      <w:tr w:rsidR="00423C45" w:rsidRPr="00564DE7">
        <w:tc>
          <w:tcPr>
            <w:tcW w:w="2665" w:type="dxa"/>
            <w:tcBorders>
              <w:top w:val="nil"/>
              <w:left w:val="nil"/>
              <w:bottom w:val="nil"/>
              <w:right w:val="nil"/>
            </w:tcBorders>
          </w:tcPr>
          <w:p w:rsidR="00423C45" w:rsidRPr="00564DE7" w:rsidRDefault="00423C45">
            <w:pPr>
              <w:pStyle w:val="ConsPlusNormal"/>
              <w:rPr>
                <w:rFonts w:ascii="Times New Roman" w:hAnsi="Times New Roman" w:cs="Times New Roman"/>
                <w:sz w:val="28"/>
                <w:szCs w:val="28"/>
              </w:rPr>
            </w:pPr>
            <w:proofErr w:type="spellStart"/>
            <w:r w:rsidRPr="00564DE7">
              <w:rPr>
                <w:rFonts w:ascii="Times New Roman" w:hAnsi="Times New Roman" w:cs="Times New Roman"/>
                <w:sz w:val="28"/>
                <w:szCs w:val="28"/>
              </w:rPr>
              <w:t>Шилохвостов</w:t>
            </w:r>
            <w:proofErr w:type="spellEnd"/>
          </w:p>
          <w:p w:rsidR="00423C45" w:rsidRPr="00564DE7" w:rsidRDefault="00423C45">
            <w:pPr>
              <w:pStyle w:val="ConsPlusNormal"/>
              <w:rPr>
                <w:rFonts w:ascii="Times New Roman" w:hAnsi="Times New Roman" w:cs="Times New Roman"/>
                <w:sz w:val="28"/>
                <w:szCs w:val="28"/>
              </w:rPr>
            </w:pPr>
            <w:r w:rsidRPr="00564DE7">
              <w:rPr>
                <w:rFonts w:ascii="Times New Roman" w:hAnsi="Times New Roman" w:cs="Times New Roman"/>
                <w:sz w:val="28"/>
                <w:szCs w:val="28"/>
              </w:rPr>
              <w:t>Роман Геннадьевич</w:t>
            </w:r>
          </w:p>
        </w:tc>
        <w:tc>
          <w:tcPr>
            <w:tcW w:w="397" w:type="dxa"/>
            <w:tcBorders>
              <w:top w:val="nil"/>
              <w:left w:val="nil"/>
              <w:bottom w:val="nil"/>
              <w:right w:val="nil"/>
            </w:tcBorders>
          </w:tcPr>
          <w:p w:rsidR="00423C45" w:rsidRPr="00564DE7" w:rsidRDefault="00423C45">
            <w:pPr>
              <w:pStyle w:val="ConsPlusNormal"/>
              <w:jc w:val="center"/>
              <w:rPr>
                <w:rFonts w:ascii="Times New Roman" w:hAnsi="Times New Roman" w:cs="Times New Roman"/>
                <w:sz w:val="28"/>
                <w:szCs w:val="28"/>
              </w:rPr>
            </w:pPr>
            <w:r w:rsidRPr="00564DE7">
              <w:rPr>
                <w:rFonts w:ascii="Times New Roman" w:hAnsi="Times New Roman" w:cs="Times New Roman"/>
                <w:sz w:val="28"/>
                <w:szCs w:val="28"/>
              </w:rPr>
              <w:t>-</w:t>
            </w:r>
          </w:p>
        </w:tc>
        <w:tc>
          <w:tcPr>
            <w:tcW w:w="6009" w:type="dxa"/>
            <w:tcBorders>
              <w:top w:val="nil"/>
              <w:left w:val="nil"/>
              <w:bottom w:val="nil"/>
              <w:right w:val="nil"/>
            </w:tcBorders>
          </w:tcPr>
          <w:p w:rsidR="00423C45" w:rsidRPr="00564DE7" w:rsidRDefault="00423C45">
            <w:pPr>
              <w:pStyle w:val="ConsPlusNormal"/>
              <w:jc w:val="both"/>
              <w:rPr>
                <w:rFonts w:ascii="Times New Roman" w:hAnsi="Times New Roman" w:cs="Times New Roman"/>
                <w:sz w:val="28"/>
                <w:szCs w:val="28"/>
              </w:rPr>
            </w:pPr>
            <w:r w:rsidRPr="00564DE7">
              <w:rPr>
                <w:rFonts w:ascii="Times New Roman" w:hAnsi="Times New Roman" w:cs="Times New Roman"/>
                <w:sz w:val="28"/>
                <w:szCs w:val="28"/>
              </w:rPr>
              <w:t>руководитель департамента имущества и земельных отношений Новосибирской области;</w:t>
            </w:r>
          </w:p>
        </w:tc>
      </w:tr>
      <w:tr w:rsidR="00423C45" w:rsidRPr="00564DE7">
        <w:tc>
          <w:tcPr>
            <w:tcW w:w="2665" w:type="dxa"/>
            <w:tcBorders>
              <w:top w:val="nil"/>
              <w:left w:val="nil"/>
              <w:bottom w:val="nil"/>
              <w:right w:val="nil"/>
            </w:tcBorders>
          </w:tcPr>
          <w:p w:rsidR="00423C45" w:rsidRPr="00564DE7" w:rsidRDefault="00423C45">
            <w:pPr>
              <w:pStyle w:val="ConsPlusNormal"/>
              <w:rPr>
                <w:rFonts w:ascii="Times New Roman" w:hAnsi="Times New Roman" w:cs="Times New Roman"/>
                <w:sz w:val="28"/>
                <w:szCs w:val="28"/>
              </w:rPr>
            </w:pPr>
            <w:proofErr w:type="spellStart"/>
            <w:r w:rsidRPr="00564DE7">
              <w:rPr>
                <w:rFonts w:ascii="Times New Roman" w:hAnsi="Times New Roman" w:cs="Times New Roman"/>
                <w:sz w:val="28"/>
                <w:szCs w:val="28"/>
              </w:rPr>
              <w:t>Шимкив</w:t>
            </w:r>
            <w:proofErr w:type="spellEnd"/>
          </w:p>
          <w:p w:rsidR="00423C45" w:rsidRPr="00564DE7" w:rsidRDefault="00423C45">
            <w:pPr>
              <w:pStyle w:val="ConsPlusNormal"/>
              <w:rPr>
                <w:rFonts w:ascii="Times New Roman" w:hAnsi="Times New Roman" w:cs="Times New Roman"/>
                <w:sz w:val="28"/>
                <w:szCs w:val="28"/>
              </w:rPr>
            </w:pPr>
            <w:r w:rsidRPr="00564DE7">
              <w:rPr>
                <w:rFonts w:ascii="Times New Roman" w:hAnsi="Times New Roman" w:cs="Times New Roman"/>
                <w:sz w:val="28"/>
                <w:szCs w:val="28"/>
              </w:rPr>
              <w:t>Андрей Иванович</w:t>
            </w:r>
          </w:p>
        </w:tc>
        <w:tc>
          <w:tcPr>
            <w:tcW w:w="397" w:type="dxa"/>
            <w:tcBorders>
              <w:top w:val="nil"/>
              <w:left w:val="nil"/>
              <w:bottom w:val="nil"/>
              <w:right w:val="nil"/>
            </w:tcBorders>
          </w:tcPr>
          <w:p w:rsidR="00423C45" w:rsidRPr="00564DE7" w:rsidRDefault="00423C45">
            <w:pPr>
              <w:pStyle w:val="ConsPlusNormal"/>
              <w:jc w:val="center"/>
              <w:rPr>
                <w:rFonts w:ascii="Times New Roman" w:hAnsi="Times New Roman" w:cs="Times New Roman"/>
                <w:sz w:val="28"/>
                <w:szCs w:val="28"/>
              </w:rPr>
            </w:pPr>
            <w:r w:rsidRPr="00564DE7">
              <w:rPr>
                <w:rFonts w:ascii="Times New Roman" w:hAnsi="Times New Roman" w:cs="Times New Roman"/>
                <w:sz w:val="28"/>
                <w:szCs w:val="28"/>
              </w:rPr>
              <w:t>-</w:t>
            </w:r>
          </w:p>
        </w:tc>
        <w:tc>
          <w:tcPr>
            <w:tcW w:w="6009" w:type="dxa"/>
            <w:tcBorders>
              <w:top w:val="nil"/>
              <w:left w:val="nil"/>
              <w:bottom w:val="nil"/>
              <w:right w:val="nil"/>
            </w:tcBorders>
          </w:tcPr>
          <w:p w:rsidR="00423C45" w:rsidRPr="00564DE7" w:rsidRDefault="00423C45">
            <w:pPr>
              <w:pStyle w:val="ConsPlusNormal"/>
              <w:jc w:val="both"/>
              <w:rPr>
                <w:rFonts w:ascii="Times New Roman" w:hAnsi="Times New Roman" w:cs="Times New Roman"/>
                <w:sz w:val="28"/>
                <w:szCs w:val="28"/>
              </w:rPr>
            </w:pPr>
            <w:r w:rsidRPr="00564DE7">
              <w:rPr>
                <w:rFonts w:ascii="Times New Roman" w:hAnsi="Times New Roman" w:cs="Times New Roman"/>
                <w:sz w:val="28"/>
                <w:szCs w:val="28"/>
              </w:rPr>
              <w:t>председатель Законодательного Собрания Новосибирской области (по согласованию);</w:t>
            </w:r>
          </w:p>
        </w:tc>
      </w:tr>
      <w:tr w:rsidR="00423C45" w:rsidRPr="00564DE7">
        <w:tc>
          <w:tcPr>
            <w:tcW w:w="2665" w:type="dxa"/>
            <w:tcBorders>
              <w:top w:val="nil"/>
              <w:left w:val="nil"/>
              <w:bottom w:val="nil"/>
              <w:right w:val="nil"/>
            </w:tcBorders>
          </w:tcPr>
          <w:p w:rsidR="00423C45" w:rsidRPr="00564DE7" w:rsidRDefault="00423C45">
            <w:pPr>
              <w:pStyle w:val="ConsPlusNormal"/>
              <w:rPr>
                <w:rFonts w:ascii="Times New Roman" w:hAnsi="Times New Roman" w:cs="Times New Roman"/>
                <w:sz w:val="28"/>
                <w:szCs w:val="28"/>
              </w:rPr>
            </w:pPr>
            <w:proofErr w:type="spellStart"/>
            <w:r w:rsidRPr="00564DE7">
              <w:rPr>
                <w:rFonts w:ascii="Times New Roman" w:hAnsi="Times New Roman" w:cs="Times New Roman"/>
                <w:sz w:val="28"/>
                <w:szCs w:val="28"/>
              </w:rPr>
              <w:t>Шотт</w:t>
            </w:r>
            <w:proofErr w:type="spellEnd"/>
          </w:p>
          <w:p w:rsidR="00423C45" w:rsidRPr="00564DE7" w:rsidRDefault="00423C45">
            <w:pPr>
              <w:pStyle w:val="ConsPlusNormal"/>
              <w:rPr>
                <w:rFonts w:ascii="Times New Roman" w:hAnsi="Times New Roman" w:cs="Times New Roman"/>
                <w:sz w:val="28"/>
                <w:szCs w:val="28"/>
              </w:rPr>
            </w:pPr>
            <w:r w:rsidRPr="00564DE7">
              <w:rPr>
                <w:rFonts w:ascii="Times New Roman" w:hAnsi="Times New Roman" w:cs="Times New Roman"/>
                <w:sz w:val="28"/>
                <w:szCs w:val="28"/>
              </w:rPr>
              <w:t>Дмитрий Евгеньевич</w:t>
            </w:r>
          </w:p>
        </w:tc>
        <w:tc>
          <w:tcPr>
            <w:tcW w:w="397" w:type="dxa"/>
            <w:tcBorders>
              <w:top w:val="nil"/>
              <w:left w:val="nil"/>
              <w:bottom w:val="nil"/>
              <w:right w:val="nil"/>
            </w:tcBorders>
          </w:tcPr>
          <w:p w:rsidR="00423C45" w:rsidRPr="00564DE7" w:rsidRDefault="00423C45">
            <w:pPr>
              <w:pStyle w:val="ConsPlusNormal"/>
              <w:jc w:val="center"/>
              <w:rPr>
                <w:rFonts w:ascii="Times New Roman" w:hAnsi="Times New Roman" w:cs="Times New Roman"/>
                <w:sz w:val="28"/>
                <w:szCs w:val="28"/>
              </w:rPr>
            </w:pPr>
            <w:r w:rsidRPr="00564DE7">
              <w:rPr>
                <w:rFonts w:ascii="Times New Roman" w:hAnsi="Times New Roman" w:cs="Times New Roman"/>
                <w:sz w:val="28"/>
                <w:szCs w:val="28"/>
              </w:rPr>
              <w:t>-</w:t>
            </w:r>
          </w:p>
        </w:tc>
        <w:tc>
          <w:tcPr>
            <w:tcW w:w="6009" w:type="dxa"/>
            <w:tcBorders>
              <w:top w:val="nil"/>
              <w:left w:val="nil"/>
              <w:bottom w:val="nil"/>
              <w:right w:val="nil"/>
            </w:tcBorders>
          </w:tcPr>
          <w:p w:rsidR="00423C45" w:rsidRPr="00564DE7" w:rsidRDefault="00423C45">
            <w:pPr>
              <w:pStyle w:val="ConsPlusNormal"/>
              <w:jc w:val="both"/>
              <w:rPr>
                <w:rFonts w:ascii="Times New Roman" w:hAnsi="Times New Roman" w:cs="Times New Roman"/>
                <w:sz w:val="28"/>
                <w:szCs w:val="28"/>
              </w:rPr>
            </w:pPr>
            <w:r w:rsidRPr="00564DE7">
              <w:rPr>
                <w:rFonts w:ascii="Times New Roman" w:hAnsi="Times New Roman" w:cs="Times New Roman"/>
                <w:sz w:val="28"/>
                <w:szCs w:val="28"/>
              </w:rPr>
              <w:t>руководитель Межрегионального управления Федеральной службы по финансовому мониторингу по Сибирскому федеральному округу (по согласованию).</w:t>
            </w:r>
          </w:p>
        </w:tc>
      </w:tr>
    </w:tbl>
    <w:p w:rsidR="00423C45" w:rsidRPr="00564DE7" w:rsidRDefault="00423C45">
      <w:pPr>
        <w:pStyle w:val="ConsPlusNormal"/>
        <w:ind w:firstLine="540"/>
        <w:jc w:val="both"/>
        <w:rPr>
          <w:rFonts w:ascii="Times New Roman" w:hAnsi="Times New Roman" w:cs="Times New Roman"/>
          <w:sz w:val="28"/>
          <w:szCs w:val="28"/>
        </w:rPr>
      </w:pPr>
    </w:p>
    <w:p w:rsidR="00423C45" w:rsidRPr="00564DE7" w:rsidRDefault="00423C45">
      <w:pPr>
        <w:pStyle w:val="ConsPlusNormal"/>
        <w:ind w:firstLine="540"/>
        <w:jc w:val="both"/>
        <w:rPr>
          <w:rFonts w:ascii="Times New Roman" w:hAnsi="Times New Roman" w:cs="Times New Roman"/>
          <w:sz w:val="28"/>
          <w:szCs w:val="28"/>
        </w:rPr>
      </w:pPr>
    </w:p>
    <w:p w:rsidR="00423C45" w:rsidRPr="00564DE7" w:rsidRDefault="00423C45">
      <w:pPr>
        <w:pStyle w:val="ConsPlusNormal"/>
        <w:pBdr>
          <w:bottom w:val="single" w:sz="6" w:space="0" w:color="auto"/>
        </w:pBdr>
        <w:spacing w:before="100" w:after="100"/>
        <w:jc w:val="both"/>
        <w:rPr>
          <w:rFonts w:ascii="Times New Roman" w:hAnsi="Times New Roman" w:cs="Times New Roman"/>
          <w:sz w:val="28"/>
          <w:szCs w:val="28"/>
        </w:rPr>
      </w:pPr>
    </w:p>
    <w:p w:rsidR="00A22B61" w:rsidRPr="00564DE7" w:rsidRDefault="00A22B61">
      <w:pPr>
        <w:rPr>
          <w:rFonts w:ascii="Times New Roman" w:hAnsi="Times New Roman" w:cs="Times New Roman"/>
          <w:sz w:val="28"/>
          <w:szCs w:val="28"/>
        </w:rPr>
      </w:pPr>
    </w:p>
    <w:sectPr w:rsidR="00A22B61" w:rsidRPr="00564DE7" w:rsidSect="00564DE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C45"/>
    <w:rsid w:val="00423C45"/>
    <w:rsid w:val="00564DE7"/>
    <w:rsid w:val="00A22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4A326"/>
  <w15:chartTrackingRefBased/>
  <w15:docId w15:val="{F305A076-372C-4396-9CE9-57796FCC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3C4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23C4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23C4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49&amp;n=103730&amp;dst=100005" TargetMode="External"/><Relationship Id="rId18" Type="http://schemas.openxmlformats.org/officeDocument/2006/relationships/hyperlink" Target="https://login.consultant.ru/link/?req=doc&amp;base=RLAW049&amp;n=122459&amp;dst=100005" TargetMode="External"/><Relationship Id="rId26" Type="http://schemas.openxmlformats.org/officeDocument/2006/relationships/hyperlink" Target="https://login.consultant.ru/link/?req=doc&amp;base=RLAW049&amp;n=151834&amp;dst=100005" TargetMode="External"/><Relationship Id="rId39" Type="http://schemas.openxmlformats.org/officeDocument/2006/relationships/hyperlink" Target="https://login.consultant.ru/link/?req=doc&amp;base=RLAW049&amp;n=113547&amp;dst=100006" TargetMode="External"/><Relationship Id="rId21" Type="http://schemas.openxmlformats.org/officeDocument/2006/relationships/hyperlink" Target="https://login.consultant.ru/link/?req=doc&amp;base=RLAW049&amp;n=135141&amp;dst=100005" TargetMode="External"/><Relationship Id="rId34" Type="http://schemas.openxmlformats.org/officeDocument/2006/relationships/hyperlink" Target="https://login.consultant.ru/link/?req=doc&amp;base=RLAW049&amp;n=177003&amp;dst=100005" TargetMode="External"/><Relationship Id="rId42" Type="http://schemas.openxmlformats.org/officeDocument/2006/relationships/hyperlink" Target="https://login.consultant.ru/link/?req=doc&amp;base=RLAW049&amp;n=135970&amp;dst=100040" TargetMode="External"/><Relationship Id="rId47" Type="http://schemas.openxmlformats.org/officeDocument/2006/relationships/hyperlink" Target="https://login.consultant.ru/link/?req=doc&amp;base=RLAW049&amp;n=173393&amp;dst=100008" TargetMode="External"/><Relationship Id="rId50" Type="http://schemas.openxmlformats.org/officeDocument/2006/relationships/hyperlink" Target="https://login.consultant.ru/link/?req=doc&amp;base=RLAW049&amp;n=173393&amp;dst=100014" TargetMode="External"/><Relationship Id="rId55" Type="http://schemas.openxmlformats.org/officeDocument/2006/relationships/hyperlink" Target="https://login.consultant.ru/link/?req=doc&amp;base=LAW&amp;n=464894" TargetMode="External"/><Relationship Id="rId63" Type="http://schemas.openxmlformats.org/officeDocument/2006/relationships/hyperlink" Target="https://login.consultant.ru/link/?req=doc&amp;base=RLAW049&amp;n=94083" TargetMode="External"/><Relationship Id="rId68" Type="http://schemas.openxmlformats.org/officeDocument/2006/relationships/hyperlink" Target="https://login.consultant.ru/link/?req=doc&amp;base=RLAW049&amp;n=173393&amp;dst=100034" TargetMode="External"/><Relationship Id="rId76" Type="http://schemas.openxmlformats.org/officeDocument/2006/relationships/fontTable" Target="fontTable.xml"/><Relationship Id="rId7" Type="http://schemas.openxmlformats.org/officeDocument/2006/relationships/hyperlink" Target="https://login.consultant.ru/link/?req=doc&amp;base=RLAW049&amp;n=85896&amp;dst=100005" TargetMode="External"/><Relationship Id="rId71" Type="http://schemas.openxmlformats.org/officeDocument/2006/relationships/hyperlink" Target="https://login.consultant.ru/link/?req=doc&amp;base=RLAW049&amp;n=167978&amp;dst=100006" TargetMode="External"/><Relationship Id="rId2" Type="http://schemas.openxmlformats.org/officeDocument/2006/relationships/styles" Target="styles.xml"/><Relationship Id="rId16" Type="http://schemas.openxmlformats.org/officeDocument/2006/relationships/hyperlink" Target="https://login.consultant.ru/link/?req=doc&amp;base=RLAW049&amp;n=113547&amp;dst=100005" TargetMode="External"/><Relationship Id="rId29" Type="http://schemas.openxmlformats.org/officeDocument/2006/relationships/hyperlink" Target="https://login.consultant.ru/link/?req=doc&amp;base=RLAW049&amp;n=162870&amp;dst=100005" TargetMode="External"/><Relationship Id="rId11" Type="http://schemas.openxmlformats.org/officeDocument/2006/relationships/hyperlink" Target="https://login.consultant.ru/link/?req=doc&amp;base=RLAW049&amp;n=101575&amp;dst=100005" TargetMode="External"/><Relationship Id="rId24" Type="http://schemas.openxmlformats.org/officeDocument/2006/relationships/hyperlink" Target="https://login.consultant.ru/link/?req=doc&amp;base=RLAW049&amp;n=143470&amp;dst=100005" TargetMode="External"/><Relationship Id="rId32" Type="http://schemas.openxmlformats.org/officeDocument/2006/relationships/hyperlink" Target="https://login.consultant.ru/link/?req=doc&amp;base=RLAW049&amp;n=171423&amp;dst=100005" TargetMode="External"/><Relationship Id="rId37" Type="http://schemas.openxmlformats.org/officeDocument/2006/relationships/hyperlink" Target="https://login.consultant.ru/link/?req=doc&amp;base=RLAW049&amp;n=85410&amp;dst=100006" TargetMode="External"/><Relationship Id="rId40" Type="http://schemas.openxmlformats.org/officeDocument/2006/relationships/hyperlink" Target="https://login.consultant.ru/link/?req=doc&amp;base=RLAW049&amp;n=85410&amp;dst=100008" TargetMode="External"/><Relationship Id="rId45" Type="http://schemas.openxmlformats.org/officeDocument/2006/relationships/hyperlink" Target="https://login.consultant.ru/link/?req=doc&amp;base=LAW&amp;n=2875" TargetMode="External"/><Relationship Id="rId53" Type="http://schemas.openxmlformats.org/officeDocument/2006/relationships/hyperlink" Target="https://login.consultant.ru/link/?req=doc&amp;base=RLAW049&amp;n=173393&amp;dst=100018" TargetMode="External"/><Relationship Id="rId58" Type="http://schemas.openxmlformats.org/officeDocument/2006/relationships/hyperlink" Target="https://login.consultant.ru/link/?req=doc&amp;base=RLAW049&amp;n=173393&amp;dst=100023" TargetMode="External"/><Relationship Id="rId66" Type="http://schemas.openxmlformats.org/officeDocument/2006/relationships/hyperlink" Target="https://login.consultant.ru/link/?req=doc&amp;base=RLAW049&amp;n=173393&amp;dst=100032" TargetMode="External"/><Relationship Id="rId74" Type="http://schemas.openxmlformats.org/officeDocument/2006/relationships/hyperlink" Target="https://login.consultant.ru/link/?req=doc&amp;base=RLAW049&amp;n=177003&amp;dst=100008"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049&amp;n=107719&amp;dst=100005" TargetMode="External"/><Relationship Id="rId23" Type="http://schemas.openxmlformats.org/officeDocument/2006/relationships/hyperlink" Target="https://login.consultant.ru/link/?req=doc&amp;base=RLAW049&amp;n=140176&amp;dst=100005" TargetMode="External"/><Relationship Id="rId28" Type="http://schemas.openxmlformats.org/officeDocument/2006/relationships/hyperlink" Target="https://login.consultant.ru/link/?req=doc&amp;base=RLAW049&amp;n=160779&amp;dst=100005" TargetMode="External"/><Relationship Id="rId36" Type="http://schemas.openxmlformats.org/officeDocument/2006/relationships/hyperlink" Target="https://login.consultant.ru/link/?req=doc&amp;base=LAW&amp;n=182823&amp;dst=100012" TargetMode="External"/><Relationship Id="rId49" Type="http://schemas.openxmlformats.org/officeDocument/2006/relationships/hyperlink" Target="https://login.consultant.ru/link/?req=doc&amp;base=RLAW049&amp;n=173393&amp;dst=100012" TargetMode="External"/><Relationship Id="rId57" Type="http://schemas.openxmlformats.org/officeDocument/2006/relationships/hyperlink" Target="https://login.consultant.ru/link/?req=doc&amp;base=LAW&amp;n=464894" TargetMode="External"/><Relationship Id="rId61" Type="http://schemas.openxmlformats.org/officeDocument/2006/relationships/hyperlink" Target="https://login.consultant.ru/link/?req=doc&amp;base=RLAW049&amp;n=173393&amp;dst=100025" TargetMode="External"/><Relationship Id="rId10" Type="http://schemas.openxmlformats.org/officeDocument/2006/relationships/hyperlink" Target="https://login.consultant.ru/link/?req=doc&amp;base=RLAW049&amp;n=93817&amp;dst=100005" TargetMode="External"/><Relationship Id="rId19" Type="http://schemas.openxmlformats.org/officeDocument/2006/relationships/hyperlink" Target="https://login.consultant.ru/link/?req=doc&amp;base=RLAW049&amp;n=122598&amp;dst=100005" TargetMode="External"/><Relationship Id="rId31" Type="http://schemas.openxmlformats.org/officeDocument/2006/relationships/hyperlink" Target="https://login.consultant.ru/link/?req=doc&amp;base=RLAW049&amp;n=167978&amp;dst=100005" TargetMode="External"/><Relationship Id="rId44" Type="http://schemas.openxmlformats.org/officeDocument/2006/relationships/hyperlink" Target="https://login.consultant.ru/link/?req=doc&amp;base=RLAW049&amp;n=177003&amp;dst=100006" TargetMode="External"/><Relationship Id="rId52" Type="http://schemas.openxmlformats.org/officeDocument/2006/relationships/hyperlink" Target="https://login.consultant.ru/link/?req=doc&amp;base=RLAW049&amp;n=173393&amp;dst=100016" TargetMode="External"/><Relationship Id="rId60" Type="http://schemas.openxmlformats.org/officeDocument/2006/relationships/hyperlink" Target="https://login.consultant.ru/link/?req=doc&amp;base=RLAW049&amp;n=85410&amp;dst=100009" TargetMode="External"/><Relationship Id="rId65" Type="http://schemas.openxmlformats.org/officeDocument/2006/relationships/hyperlink" Target="https://login.consultant.ru/link/?req=doc&amp;base=RLAW049&amp;n=155792" TargetMode="External"/><Relationship Id="rId73" Type="http://schemas.openxmlformats.org/officeDocument/2006/relationships/hyperlink" Target="https://login.consultant.ru/link/?req=doc&amp;base=RLAW049&amp;n=173393&amp;dst=100035" TargetMode="External"/><Relationship Id="rId4" Type="http://schemas.openxmlformats.org/officeDocument/2006/relationships/webSettings" Target="webSettings.xml"/><Relationship Id="rId9" Type="http://schemas.openxmlformats.org/officeDocument/2006/relationships/hyperlink" Target="https://login.consultant.ru/link/?req=doc&amp;base=RLAW049&amp;n=90483&amp;dst=100005" TargetMode="External"/><Relationship Id="rId14" Type="http://schemas.openxmlformats.org/officeDocument/2006/relationships/hyperlink" Target="https://login.consultant.ru/link/?req=doc&amp;base=RLAW049&amp;n=104768&amp;dst=100005" TargetMode="External"/><Relationship Id="rId22" Type="http://schemas.openxmlformats.org/officeDocument/2006/relationships/hyperlink" Target="https://login.consultant.ru/link/?req=doc&amp;base=RLAW049&amp;n=135970&amp;dst=100039" TargetMode="External"/><Relationship Id="rId27" Type="http://schemas.openxmlformats.org/officeDocument/2006/relationships/hyperlink" Target="https://login.consultant.ru/link/?req=doc&amp;base=RLAW049&amp;n=156688&amp;dst=100005" TargetMode="External"/><Relationship Id="rId30" Type="http://schemas.openxmlformats.org/officeDocument/2006/relationships/hyperlink" Target="https://login.consultant.ru/link/?req=doc&amp;base=RLAW049&amp;n=165208&amp;dst=100005" TargetMode="External"/><Relationship Id="rId35" Type="http://schemas.openxmlformats.org/officeDocument/2006/relationships/hyperlink" Target="https://login.consultant.ru/link/?req=doc&amp;base=RLAW049&amp;n=184874&amp;dst=100005" TargetMode="External"/><Relationship Id="rId43" Type="http://schemas.openxmlformats.org/officeDocument/2006/relationships/hyperlink" Target="https://login.consultant.ru/link/?req=doc&amp;base=RLAW049&amp;n=173393&amp;dst=100006" TargetMode="External"/><Relationship Id="rId48" Type="http://schemas.openxmlformats.org/officeDocument/2006/relationships/hyperlink" Target="https://login.consultant.ru/link/?req=doc&amp;base=RLAW049&amp;n=177003&amp;dst=100007" TargetMode="External"/><Relationship Id="rId56" Type="http://schemas.openxmlformats.org/officeDocument/2006/relationships/hyperlink" Target="https://login.consultant.ru/link/?req=doc&amp;base=RLAW049&amp;n=173393&amp;dst=100021" TargetMode="External"/><Relationship Id="rId64" Type="http://schemas.openxmlformats.org/officeDocument/2006/relationships/hyperlink" Target="https://login.consultant.ru/link/?req=doc&amp;base=RLAW049&amp;n=104768&amp;dst=100007" TargetMode="External"/><Relationship Id="rId69" Type="http://schemas.openxmlformats.org/officeDocument/2006/relationships/hyperlink" Target="https://login.consultant.ru/link/?req=doc&amp;base=RLAW049&amp;n=173393&amp;dst=100034" TargetMode="External"/><Relationship Id="rId77" Type="http://schemas.openxmlformats.org/officeDocument/2006/relationships/theme" Target="theme/theme1.xml"/><Relationship Id="rId8" Type="http://schemas.openxmlformats.org/officeDocument/2006/relationships/hyperlink" Target="https://login.consultant.ru/link/?req=doc&amp;base=RLAW049&amp;n=87869&amp;dst=100005" TargetMode="External"/><Relationship Id="rId51" Type="http://schemas.openxmlformats.org/officeDocument/2006/relationships/hyperlink" Target="https://login.consultant.ru/link/?req=doc&amp;base=RLAW049&amp;n=173393&amp;dst=100015" TargetMode="External"/><Relationship Id="rId72" Type="http://schemas.openxmlformats.org/officeDocument/2006/relationships/hyperlink" Target="https://login.consultant.ru/link/?req=doc&amp;base=RLAW049&amp;n=171423&amp;dst=100006" TargetMode="External"/><Relationship Id="rId3" Type="http://schemas.openxmlformats.org/officeDocument/2006/relationships/settings" Target="settings.xml"/><Relationship Id="rId12" Type="http://schemas.openxmlformats.org/officeDocument/2006/relationships/hyperlink" Target="https://login.consultant.ru/link/?req=doc&amp;base=RLAW049&amp;n=103187&amp;dst=100005" TargetMode="External"/><Relationship Id="rId17" Type="http://schemas.openxmlformats.org/officeDocument/2006/relationships/hyperlink" Target="https://login.consultant.ru/link/?req=doc&amp;base=RLAW049&amp;n=120128&amp;dst=100005" TargetMode="External"/><Relationship Id="rId25" Type="http://schemas.openxmlformats.org/officeDocument/2006/relationships/hyperlink" Target="https://login.consultant.ru/link/?req=doc&amp;base=RLAW049&amp;n=148885&amp;dst=100005" TargetMode="External"/><Relationship Id="rId33" Type="http://schemas.openxmlformats.org/officeDocument/2006/relationships/hyperlink" Target="https://login.consultant.ru/link/?req=doc&amp;base=RLAW049&amp;n=173393&amp;dst=100005" TargetMode="External"/><Relationship Id="rId38" Type="http://schemas.openxmlformats.org/officeDocument/2006/relationships/hyperlink" Target="https://login.consultant.ru/link/?req=doc&amp;base=RLAW049&amp;n=107719&amp;dst=100006" TargetMode="External"/><Relationship Id="rId46" Type="http://schemas.openxmlformats.org/officeDocument/2006/relationships/hyperlink" Target="https://login.consultant.ru/link/?req=doc&amp;base=RLAW049&amp;n=173393&amp;dst=100007" TargetMode="External"/><Relationship Id="rId59" Type="http://schemas.openxmlformats.org/officeDocument/2006/relationships/hyperlink" Target="https://login.consultant.ru/link/?req=doc&amp;base=RLAW049&amp;n=173393&amp;dst=100024" TargetMode="External"/><Relationship Id="rId67" Type="http://schemas.openxmlformats.org/officeDocument/2006/relationships/hyperlink" Target="https://login.consultant.ru/link/?req=doc&amp;base=RLAW049&amp;n=104768&amp;dst=100009" TargetMode="External"/><Relationship Id="rId20" Type="http://schemas.openxmlformats.org/officeDocument/2006/relationships/hyperlink" Target="https://login.consultant.ru/link/?req=doc&amp;base=RLAW049&amp;n=132522&amp;dst=100005" TargetMode="External"/><Relationship Id="rId41" Type="http://schemas.openxmlformats.org/officeDocument/2006/relationships/hyperlink" Target="https://login.consultant.ru/link/?req=doc&amp;base=RLAW049&amp;n=104768&amp;dst=100006" TargetMode="External"/><Relationship Id="rId54" Type="http://schemas.openxmlformats.org/officeDocument/2006/relationships/hyperlink" Target="https://login.consultant.ru/link/?req=doc&amp;base=RLAW049&amp;n=173393&amp;dst=100019" TargetMode="External"/><Relationship Id="rId62" Type="http://schemas.openxmlformats.org/officeDocument/2006/relationships/hyperlink" Target="https://login.consultant.ru/link/?req=doc&amp;base=RLAW049&amp;n=173393&amp;dst=100030" TargetMode="External"/><Relationship Id="rId70" Type="http://schemas.openxmlformats.org/officeDocument/2006/relationships/hyperlink" Target="https://login.consultant.ru/link/?req=doc&amp;base=RLAW049&amp;n=135970&amp;dst=100040" TargetMode="External"/><Relationship Id="rId75" Type="http://schemas.openxmlformats.org/officeDocument/2006/relationships/hyperlink" Target="https://login.consultant.ru/link/?req=doc&amp;base=RLAW049&amp;n=184874&amp;dst=100006" TargetMode="External"/><Relationship Id="rId1" Type="http://schemas.openxmlformats.org/officeDocument/2006/relationships/customXml" Target="../customXml/item1.xml"/><Relationship Id="rId6" Type="http://schemas.openxmlformats.org/officeDocument/2006/relationships/hyperlink" Target="https://login.consultant.ru/link/?req=doc&amp;base=RLAW049&amp;n=85410&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F1918-D816-4709-B193-7B6302F6F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3884</Words>
  <Characters>22140</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Валяева Карина Юрьевна</dc:creator>
  <cp:keywords/>
  <dc:description/>
  <cp:lastModifiedBy>Валяева Карина Юрьевна</cp:lastModifiedBy>
  <cp:revision>2</cp:revision>
  <dcterms:created xsi:type="dcterms:W3CDTF">2025-11-26T08:34:00Z</dcterms:created>
  <dcterms:modified xsi:type="dcterms:W3CDTF">2025-11-26T08:37:00Z</dcterms:modified>
</cp:coreProperties>
</file>